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1" w:line="637" w:lineRule="auto"/>
        <w:jc w:val="center"/>
        <w:rPr>
          <w:rFonts w:ascii="Microsoft JhengHei" w:cs="Microsoft JhengHei" w:eastAsia="Microsoft JhengHei" w:hAnsi="Microsoft JhengHei"/>
          <w:sz w:val="32"/>
          <w:szCs w:val="32"/>
        </w:rPr>
      </w:pPr>
      <w:r w:rsidDel="00000000" w:rsidR="00000000" w:rsidRPr="00000000">
        <w:rPr>
          <w:b w:val="1"/>
          <w:sz w:val="24"/>
          <w:szCs w:val="24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67000" cy="723851"/>
            <wp:effectExtent b="0" l="0" r="0" t="0"/>
            <wp:wrapSquare wrapText="bothSides" distB="152400" distT="152400" distL="152400" distR="1524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23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icrosoft JhengHei" w:cs="Microsoft JhengHei" w:eastAsia="Microsoft JhengHei" w:hAnsi="Microsoft JhengHei"/>
          <w:sz w:val="32"/>
          <w:szCs w:val="32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DFKai-SB" w:cs="DFKai-SB" w:eastAsia="DFKai-SB" w:hAnsi="DFKai-SB"/>
          <w:b w:val="1"/>
          <w:sz w:val="40"/>
          <w:szCs w:val="40"/>
        </w:rPr>
      </w:pPr>
      <w:r w:rsidDel="00000000" w:rsidR="00000000" w:rsidRPr="00000000">
        <w:rPr>
          <w:rFonts w:ascii="DFKai-SB" w:cs="DFKai-SB" w:eastAsia="DFKai-SB" w:hAnsi="DFKai-SB"/>
          <w:b w:val="1"/>
          <w:sz w:val="40"/>
          <w:szCs w:val="40"/>
          <w:rtl w:val="0"/>
        </w:rPr>
        <w:t xml:space="preserve">「音樂廳之友」會員卡申請表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00" w:lineRule="auto"/>
        <w:ind w:left="295" w:right="0" w:firstLine="0"/>
        <w:jc w:val="righ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日期:　　　年　　　月　　　日</w:t>
      </w:r>
    </w:p>
    <w:tbl>
      <w:tblPr>
        <w:tblStyle w:val="Table1"/>
        <w:tblW w:w="10360.0" w:type="dxa"/>
        <w:jc w:val="center"/>
        <w:tblBorders>
          <w:top w:color="c0504d" w:space="0" w:sz="8" w:val="single"/>
          <w:left w:color="c0504d" w:space="0" w:sz="8" w:val="single"/>
          <w:bottom w:color="c0504d" w:space="0" w:sz="8" w:val="single"/>
          <w:right w:color="c0504d" w:space="0" w:sz="8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4"/>
        <w:gridCol w:w="4075"/>
        <w:gridCol w:w="1745"/>
        <w:gridCol w:w="3066"/>
        <w:tblGridChange w:id="0">
          <w:tblGrid>
            <w:gridCol w:w="1474"/>
            <w:gridCol w:w="4075"/>
            <w:gridCol w:w="1745"/>
            <w:gridCol w:w="3066"/>
          </w:tblGrid>
        </w:tblGridChange>
      </w:tblGrid>
      <w:tr>
        <w:trPr>
          <w:cantSplit w:val="0"/>
          <w:trHeight w:val="10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3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姓名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549"/>
              </w:tabs>
              <w:spacing w:after="0" w:before="0" w:line="240" w:lineRule="auto"/>
              <w:ind w:left="117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會員卡號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lightGray"/>
                <w:u w:val="none"/>
                <w:vertAlign w:val="baseline"/>
                <w:rtl w:val="0"/>
              </w:rPr>
              <w:t xml:space="preserve">經手人員填寫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　　　            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聯絡電話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" w:lineRule="auto"/>
              <w:ind w:left="119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手機：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" w:lineRule="auto"/>
              <w:ind w:left="119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市內電話：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2" w:right="86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生日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237"/>
                <w:tab w:val="left" w:leader="none" w:pos="2077"/>
                <w:tab w:val="left" w:leader="none" w:pos="2920"/>
              </w:tabs>
              <w:spacing w:after="0" w:before="0" w:line="240" w:lineRule="auto"/>
              <w:ind w:left="537" w:right="0" w:hanging="420"/>
              <w:jc w:val="righ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87"/>
                <w:tab w:val="left" w:leader="none" w:pos="5947"/>
                <w:tab w:val="left" w:leader="none" w:pos="7119"/>
                <w:tab w:val="left" w:leader="none" w:pos="8288"/>
              </w:tabs>
              <w:spacing w:after="0" w:before="0" w:line="359" w:lineRule="auto"/>
              <w:ind w:left="2587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7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居住區域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0" w:lineRule="auto"/>
              <w:ind w:left="119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□□□      市/縣</w:t>
              <w:tab/>
              <w:t xml:space="preserve">            區/鎮/鄉/市</w:t>
              <w:tab/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03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喜愛表演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6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節目類別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6758"/>
              </w:tabs>
              <w:spacing w:after="0" w:before="0" w:line="240" w:lineRule="auto"/>
              <w:ind w:left="117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□音樂 □舞蹈 □戲劇 □講座 □其他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(可複選)</w:t>
            </w:r>
          </w:p>
        </w:tc>
      </w:tr>
      <w:tr>
        <w:trPr>
          <w:cantSplit w:val="0"/>
          <w:trHeight w:val="19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42"/>
              </w:tabs>
              <w:spacing w:after="0" w:before="0" w:line="240" w:lineRule="auto"/>
              <w:ind w:left="0" w:right="24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簽名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63" w:lineRule="auto"/>
              <w:ind w:left="117" w:right="0" w:firstLine="0"/>
              <w:jc w:val="both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◎本人同意以上資料，作為「音樂廳之友」會員卡使用。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63" w:lineRule="auto"/>
              <w:ind w:left="117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63" w:lineRule="auto"/>
              <w:ind w:left="117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a6a6a6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申請人：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a6a6a6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請簽章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5" w:lineRule="auto"/>
              <w:ind w:left="0" w:right="0" w:firstLine="4760"/>
              <w:jc w:val="righ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（未滿18歲者不得申辦）</w:t>
            </w:r>
          </w:p>
        </w:tc>
      </w:tr>
      <w:tr>
        <w:trPr>
          <w:cantSplit w:val="0"/>
          <w:trHeight w:val="266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117" w:right="0" w:firstLine="0"/>
              <w:jc w:val="both"/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會員注意事項: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477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為維護持卡人之權益，限本人使用，參與嘉義市政府文化局專屬活動時，請出示本卡。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477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卡友可優先獲得本局主辦之藝文活動訊息。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477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特約商店消費，結帳時請出示該卡。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477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請遵守本局所約定之卡友權益及日後修訂。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945"/>
              </w:tabs>
              <w:spacing w:after="0" w:before="0" w:line="400" w:lineRule="auto"/>
              <w:ind w:left="477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會員服務專線:05-2788225#307</w:t>
            </w:r>
          </w:p>
        </w:tc>
      </w:tr>
    </w:tbl>
    <w:p w:rsidR="00000000" w:rsidDel="00000000" w:rsidP="00000000" w:rsidRDefault="00000000" w:rsidRPr="00000000" w14:paraId="0000002B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icrosoft JhengHei"/>
  <w:font w:name="DFKai-SB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77" w:hanging="360"/>
      </w:pPr>
      <w:rPr/>
    </w:lvl>
    <w:lvl w:ilvl="1">
      <w:start w:val="1"/>
      <w:numFmt w:val="decimal"/>
      <w:lvlText w:val="%2、"/>
      <w:lvlJc w:val="left"/>
      <w:pPr>
        <w:ind w:left="1077" w:hanging="480"/>
      </w:pPr>
      <w:rPr/>
    </w:lvl>
    <w:lvl w:ilvl="2">
      <w:start w:val="1"/>
      <w:numFmt w:val="lowerRoman"/>
      <w:lvlText w:val="%3."/>
      <w:lvlJc w:val="right"/>
      <w:pPr>
        <w:ind w:left="1557" w:hanging="480"/>
      </w:pPr>
      <w:rPr/>
    </w:lvl>
    <w:lvl w:ilvl="3">
      <w:start w:val="1"/>
      <w:numFmt w:val="decimal"/>
      <w:lvlText w:val="%4."/>
      <w:lvlJc w:val="left"/>
      <w:pPr>
        <w:ind w:left="2037" w:hanging="480"/>
      </w:pPr>
      <w:rPr/>
    </w:lvl>
    <w:lvl w:ilvl="4">
      <w:start w:val="1"/>
      <w:numFmt w:val="decimal"/>
      <w:lvlText w:val="%5、"/>
      <w:lvlJc w:val="left"/>
      <w:pPr>
        <w:ind w:left="2517" w:hanging="480"/>
      </w:pPr>
      <w:rPr/>
    </w:lvl>
    <w:lvl w:ilvl="5">
      <w:start w:val="1"/>
      <w:numFmt w:val="lowerRoman"/>
      <w:lvlText w:val="%6."/>
      <w:lvlJc w:val="right"/>
      <w:pPr>
        <w:ind w:left="2997" w:hanging="480"/>
      </w:pPr>
      <w:rPr/>
    </w:lvl>
    <w:lvl w:ilvl="6">
      <w:start w:val="1"/>
      <w:numFmt w:val="decimal"/>
      <w:lvlText w:val="%7."/>
      <w:lvlJc w:val="left"/>
      <w:pPr>
        <w:ind w:left="3477" w:hanging="480"/>
      </w:pPr>
      <w:rPr/>
    </w:lvl>
    <w:lvl w:ilvl="7">
      <w:start w:val="1"/>
      <w:numFmt w:val="decimal"/>
      <w:lvlText w:val="%8、"/>
      <w:lvlJc w:val="left"/>
      <w:pPr>
        <w:ind w:left="3957" w:hanging="480"/>
      </w:pPr>
      <w:rPr/>
    </w:lvl>
    <w:lvl w:ilvl="8">
      <w:start w:val="1"/>
      <w:numFmt w:val="lowerRoman"/>
      <w:lvlText w:val="%9."/>
      <w:lvlJc w:val="right"/>
      <w:pPr>
        <w:ind w:left="4437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