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72487" w14:textId="4529A397" w:rsidR="00FD2AFD" w:rsidRDefault="00FD2AFD" w:rsidP="00FD2AFD">
      <w:pPr>
        <w:spacing w:line="0" w:lineRule="atLeast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D20C06">
        <w:rPr>
          <w:rFonts w:ascii="微軟正黑體" w:eastAsia="微軟正黑體" w:hAnsi="微軟正黑體" w:cs="新細明體" w:hint="eastAsia"/>
          <w:b/>
          <w:color w:val="000000"/>
          <w:sz w:val="32"/>
          <w:szCs w:val="32"/>
        </w:rPr>
        <w:t>「</w:t>
      </w:r>
      <w:r w:rsidRPr="00D20C06">
        <w:rPr>
          <w:rFonts w:ascii="微軟正黑體" w:eastAsia="微軟正黑體" w:hAnsi="微軟正黑體"/>
          <w:b/>
          <w:color w:val="000000"/>
          <w:sz w:val="32"/>
          <w:szCs w:val="32"/>
        </w:rPr>
        <w:t>20</w:t>
      </w:r>
      <w:r w:rsidRPr="00D20C06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2</w:t>
      </w:r>
      <w:r w:rsidR="00DE5B32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4</w:t>
      </w:r>
      <w:r w:rsidRPr="00D20C06">
        <w:rPr>
          <w:rFonts w:ascii="微軟正黑體" w:eastAsia="微軟正黑體" w:hAnsi="微軟正黑體" w:cs="新細明體" w:hint="eastAsia"/>
          <w:b/>
          <w:color w:val="000000"/>
          <w:sz w:val="32"/>
          <w:szCs w:val="32"/>
        </w:rPr>
        <w:t>嘉義市國際管樂節」徵文比賽簡章</w:t>
      </w:r>
    </w:p>
    <w:p w14:paraId="46173C8F" w14:textId="431B4205" w:rsidR="00FC6AF5" w:rsidRPr="00051F93" w:rsidRDefault="00FD2AFD" w:rsidP="00051F93">
      <w:pPr>
        <w:numPr>
          <w:ilvl w:val="0"/>
          <w:numId w:val="3"/>
        </w:numPr>
        <w:spacing w:line="0" w:lineRule="atLeast"/>
        <w:rPr>
          <w:rFonts w:ascii="微軟正黑體" w:eastAsia="微軟正黑體" w:hAnsi="微軟正黑體" w:cs="新細明體"/>
          <w:color w:val="000000" w:themeColor="text1"/>
        </w:rPr>
      </w:pPr>
      <w:bookmarkStart w:id="0" w:name="_Hlk143685103"/>
      <w:r w:rsidRPr="0006607B">
        <w:rPr>
          <w:rFonts w:ascii="微軟正黑體" w:eastAsia="微軟正黑體" w:hAnsi="微軟正黑體" w:hint="eastAsia"/>
          <w:color w:val="000000" w:themeColor="text1"/>
        </w:rPr>
        <w:t>活動宗旨：</w:t>
      </w:r>
      <w:r w:rsidR="00051F93" w:rsidRPr="00051F93">
        <w:rPr>
          <w:rFonts w:ascii="微軟正黑體" w:eastAsia="微軟正黑體" w:hAnsi="微軟正黑體" w:cs="新細明體" w:hint="eastAsia"/>
          <w:color w:val="000000" w:themeColor="text1"/>
        </w:rPr>
        <w:t>為「202</w:t>
      </w:r>
      <w:r w:rsidR="00051F93">
        <w:rPr>
          <w:rFonts w:ascii="微軟正黑體" w:eastAsia="微軟正黑體" w:hAnsi="微軟正黑體" w:cs="新細明體" w:hint="eastAsia"/>
          <w:color w:val="000000" w:themeColor="text1"/>
        </w:rPr>
        <w:t>4</w:t>
      </w:r>
      <w:r w:rsidR="00051F93" w:rsidRPr="00051F93">
        <w:rPr>
          <w:rFonts w:ascii="微軟正黑體" w:eastAsia="微軟正黑體" w:hAnsi="微軟正黑體" w:cs="新細明體" w:hint="eastAsia"/>
          <w:color w:val="000000" w:themeColor="text1"/>
        </w:rPr>
        <w:t>嘉義市國際管樂節」活動留下美好文字</w:t>
      </w:r>
      <w:r w:rsidR="00E87408" w:rsidRPr="0021736C">
        <w:rPr>
          <w:rFonts w:ascii="微軟正黑體" w:eastAsia="微軟正黑體" w:hAnsi="微軟正黑體" w:cs="新細明體" w:hint="eastAsia"/>
        </w:rPr>
        <w:t>記錄</w:t>
      </w:r>
      <w:r w:rsidR="00051F93" w:rsidRPr="00051F93">
        <w:rPr>
          <w:rFonts w:ascii="微軟正黑體" w:eastAsia="微軟正黑體" w:hAnsi="微軟正黑體" w:cs="新細明體" w:hint="eastAsia"/>
          <w:color w:val="000000" w:themeColor="text1"/>
        </w:rPr>
        <w:t>。</w:t>
      </w:r>
    </w:p>
    <w:bookmarkEnd w:id="0"/>
    <w:p w14:paraId="70EDF1FB" w14:textId="014535A6" w:rsidR="009830D3" w:rsidRPr="009830D3" w:rsidRDefault="00FD2AFD" w:rsidP="009830D3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D2AFD">
        <w:rPr>
          <w:rFonts w:ascii="微軟正黑體" w:eastAsia="微軟正黑體" w:hAnsi="微軟正黑體" w:hint="eastAsia"/>
        </w:rPr>
        <w:t>比賽主題：</w:t>
      </w:r>
    </w:p>
    <w:p w14:paraId="1FA16BF8" w14:textId="140C2768" w:rsidR="009830D3" w:rsidRPr="009830D3" w:rsidRDefault="009830D3" w:rsidP="009830D3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  <w:r w:rsidRPr="009830D3">
        <w:rPr>
          <w:rFonts w:ascii="微軟正黑體" w:eastAsia="微軟正黑體" w:hAnsi="微軟正黑體" w:hint="eastAsia"/>
        </w:rPr>
        <w:t>1.以「嘉義市國際管樂節」活動為主要敘述背景。</w:t>
      </w:r>
    </w:p>
    <w:p w14:paraId="25246FBF" w14:textId="3B4044A9" w:rsidR="009830D3" w:rsidRPr="00051F93" w:rsidRDefault="009830D3" w:rsidP="00051F93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  <w:r w:rsidRPr="009830D3">
        <w:rPr>
          <w:rFonts w:ascii="微軟正黑體" w:eastAsia="微軟正黑體" w:hAnsi="微軟正黑體" w:hint="eastAsia"/>
        </w:rPr>
        <w:t>2.</w:t>
      </w:r>
      <w:r w:rsidR="00051F93" w:rsidRPr="00051F93">
        <w:rPr>
          <w:rFonts w:ascii="微軟正黑體" w:eastAsia="微軟正黑體" w:hAnsi="微軟正黑體" w:hint="eastAsia"/>
        </w:rPr>
        <w:t>創作題材包括歷年嘉義市國際管樂節的各項活動、人物與故事，</w:t>
      </w:r>
      <w:r w:rsidRPr="009830D3">
        <w:rPr>
          <w:rFonts w:ascii="微軟正黑體" w:eastAsia="微軟正黑體" w:hAnsi="微軟正黑體" w:hint="eastAsia"/>
        </w:rPr>
        <w:t>透過文字</w:t>
      </w:r>
      <w:r w:rsidR="00E87408" w:rsidRPr="0021736C">
        <w:rPr>
          <w:rFonts w:ascii="微軟正黑體" w:eastAsia="微軟正黑體" w:hAnsi="微軟正黑體" w:hint="eastAsia"/>
        </w:rPr>
        <w:t>記錄</w:t>
      </w:r>
      <w:r w:rsidRPr="009830D3">
        <w:rPr>
          <w:rFonts w:ascii="微軟正黑體" w:eastAsia="微軟正黑體" w:hAnsi="微軟正黑體" w:hint="eastAsia"/>
        </w:rPr>
        <w:t>嘉義市國際管樂節。</w:t>
      </w:r>
    </w:p>
    <w:p w14:paraId="38CA8DE8" w14:textId="457FBBA8" w:rsidR="00051F93" w:rsidRPr="00051F93" w:rsidRDefault="00051F93" w:rsidP="00051F93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051F93">
        <w:rPr>
          <w:rFonts w:ascii="微軟正黑體" w:eastAsia="微軟正黑體" w:hAnsi="微軟正黑體" w:hint="eastAsia"/>
        </w:rPr>
        <w:t>指導單位：文化部、交通部觀光</w:t>
      </w:r>
      <w:r w:rsidR="0029247F">
        <w:rPr>
          <w:rFonts w:ascii="微軟正黑體" w:eastAsia="微軟正黑體" w:hAnsi="微軟正黑體" w:hint="eastAsia"/>
        </w:rPr>
        <w:t>署</w:t>
      </w:r>
    </w:p>
    <w:p w14:paraId="4DB2C117" w14:textId="2E598CDD" w:rsidR="00051F93" w:rsidRPr="00051F93" w:rsidRDefault="00051F93" w:rsidP="00051F93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  <w:r w:rsidRPr="00051F93">
        <w:rPr>
          <w:rFonts w:ascii="微軟正黑體" w:eastAsia="微軟正黑體" w:hAnsi="微軟正黑體" w:hint="eastAsia"/>
        </w:rPr>
        <w:t>主辦單位：嘉義市政府、財團法人嘉義市文化基金會</w:t>
      </w:r>
    </w:p>
    <w:p w14:paraId="5DA677F4" w14:textId="5B9FBBBF" w:rsidR="00051F93" w:rsidRPr="00051F93" w:rsidRDefault="00051F93" w:rsidP="00051F93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  <w:r w:rsidRPr="00051F93">
        <w:rPr>
          <w:rFonts w:ascii="微軟正黑體" w:eastAsia="微軟正黑體" w:hAnsi="微軟正黑體" w:hint="eastAsia"/>
        </w:rPr>
        <w:t>承辦單位：嘉義市政府文化局</w:t>
      </w:r>
    </w:p>
    <w:p w14:paraId="21191153" w14:textId="49F76119" w:rsidR="008820E5" w:rsidRPr="008820E5" w:rsidRDefault="00051F93" w:rsidP="008820E5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  <w:r w:rsidRPr="00051F93">
        <w:rPr>
          <w:rFonts w:ascii="微軟正黑體" w:eastAsia="微軟正黑體" w:hAnsi="微軟正黑體" w:hint="eastAsia"/>
        </w:rPr>
        <w:t>執行單位：力</w:t>
      </w:r>
      <w:proofErr w:type="gramStart"/>
      <w:r w:rsidRPr="00051F93">
        <w:rPr>
          <w:rFonts w:ascii="微軟正黑體" w:eastAsia="微軟正黑體" w:hAnsi="微軟正黑體" w:hint="eastAsia"/>
        </w:rPr>
        <w:t>譔</w:t>
      </w:r>
      <w:proofErr w:type="gramEnd"/>
      <w:r w:rsidRPr="00051F93">
        <w:rPr>
          <w:rFonts w:ascii="微軟正黑體" w:eastAsia="微軟正黑體" w:hAnsi="微軟正黑體" w:hint="eastAsia"/>
        </w:rPr>
        <w:t>堂整合行銷股份有限公司</w:t>
      </w:r>
    </w:p>
    <w:p w14:paraId="052A3D98" w14:textId="32CFADEA" w:rsidR="00FD2AFD" w:rsidRDefault="00FD2AFD" w:rsidP="00FD2AFD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D2AFD">
        <w:rPr>
          <w:rFonts w:ascii="微軟正黑體" w:eastAsia="微軟正黑體" w:hAnsi="微軟正黑體" w:hint="eastAsia"/>
        </w:rPr>
        <w:t>參加資格：</w:t>
      </w:r>
    </w:p>
    <w:p w14:paraId="6B46EB63" w14:textId="77777777" w:rsidR="009E79B2" w:rsidRDefault="009E79B2" w:rsidP="00DC6373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DC6373" w:rsidRPr="00D20C06">
        <w:rPr>
          <w:rFonts w:ascii="微軟正黑體" w:eastAsia="微軟正黑體" w:hAnsi="微軟正黑體" w:hint="eastAsia"/>
        </w:rPr>
        <w:t>徵稿對象不拘</w:t>
      </w:r>
      <w:proofErr w:type="gramStart"/>
      <w:r w:rsidR="00DC6373">
        <w:rPr>
          <w:rFonts w:ascii="微軟正黑體" w:eastAsia="微軟正黑體" w:hAnsi="微軟正黑體" w:hint="eastAsia"/>
        </w:rPr>
        <w:t>（</w:t>
      </w:r>
      <w:proofErr w:type="gramEnd"/>
      <w:r w:rsidR="00DC6373" w:rsidRPr="00D20C06">
        <w:rPr>
          <w:rFonts w:ascii="微軟正黑體" w:eastAsia="微軟正黑體" w:hAnsi="微軟正黑體" w:hint="eastAsia"/>
        </w:rPr>
        <w:t>無國籍、居住地等限制，海外民眾亦可參加，惟各類別皆須以繁體中文創</w:t>
      </w:r>
      <w:r>
        <w:rPr>
          <w:rFonts w:ascii="微軟正黑體" w:eastAsia="微軟正黑體" w:hAnsi="微軟正黑體" w:hint="eastAsia"/>
        </w:rPr>
        <w:t xml:space="preserve"> </w:t>
      </w:r>
    </w:p>
    <w:p w14:paraId="6A3A81E6" w14:textId="6BBC141C" w:rsidR="00FC6AF5" w:rsidRPr="00051F93" w:rsidRDefault="009E79B2" w:rsidP="00051F93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DC6373" w:rsidRPr="00D20C06">
        <w:rPr>
          <w:rFonts w:ascii="微軟正黑體" w:eastAsia="微軟正黑體" w:hAnsi="微軟正黑體" w:hint="eastAsia"/>
        </w:rPr>
        <w:t>作</w:t>
      </w:r>
      <w:proofErr w:type="gramStart"/>
      <w:r w:rsidR="00DC6373">
        <w:rPr>
          <w:rFonts w:ascii="微軟正黑體" w:eastAsia="微軟正黑體" w:hAnsi="微軟正黑體" w:hint="eastAsia"/>
        </w:rPr>
        <w:t>）</w:t>
      </w:r>
      <w:proofErr w:type="gramEnd"/>
      <w:r w:rsidR="00DC6373">
        <w:rPr>
          <w:rFonts w:ascii="微軟正黑體" w:eastAsia="微軟正黑體" w:hAnsi="微軟正黑體" w:hint="eastAsia"/>
        </w:rPr>
        <w:t>，</w:t>
      </w:r>
      <w:r w:rsidR="00DC6373" w:rsidRPr="00D20C06">
        <w:rPr>
          <w:rFonts w:ascii="微軟正黑體" w:eastAsia="微軟正黑體" w:hAnsi="微軟正黑體" w:hint="eastAsia"/>
        </w:rPr>
        <w:t>每位參賽者限投稿3篇。</w:t>
      </w:r>
    </w:p>
    <w:p w14:paraId="36AF5BFF" w14:textId="4C844B10" w:rsidR="00FD2AFD" w:rsidRDefault="00FD2AFD" w:rsidP="00FD2AFD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D2AFD">
        <w:rPr>
          <w:rFonts w:ascii="微軟正黑體" w:eastAsia="微軟正黑體" w:hAnsi="微軟正黑體" w:hint="eastAsia"/>
        </w:rPr>
        <w:t>作品規格：</w:t>
      </w:r>
    </w:p>
    <w:p w14:paraId="649B655A" w14:textId="77777777" w:rsidR="00DC6373" w:rsidRPr="00930D2F" w:rsidRDefault="00DC6373" w:rsidP="00930D2F">
      <w:pPr>
        <w:pStyle w:val="a3"/>
        <w:numPr>
          <w:ilvl w:val="2"/>
          <w:numId w:val="20"/>
        </w:numPr>
        <w:spacing w:line="0" w:lineRule="atLeast"/>
        <w:ind w:leftChars="0" w:left="786" w:hanging="360"/>
        <w:rPr>
          <w:rFonts w:ascii="微軟正黑體" w:eastAsia="微軟正黑體" w:hAnsi="微軟正黑體"/>
        </w:rPr>
      </w:pPr>
      <w:r w:rsidRPr="00930D2F">
        <w:rPr>
          <w:rFonts w:ascii="微軟正黑體" w:eastAsia="微軟正黑體" w:hAnsi="微軟正黑體" w:hint="eastAsia"/>
        </w:rPr>
        <w:t>參賽題目自訂，字數限5000字（含標點符號）以內之「散文」為限。</w:t>
      </w:r>
    </w:p>
    <w:p w14:paraId="388C1060" w14:textId="577D8945" w:rsidR="00DC6373" w:rsidRPr="00930D2F" w:rsidRDefault="00DC6373" w:rsidP="00930D2F">
      <w:pPr>
        <w:pStyle w:val="a3"/>
        <w:numPr>
          <w:ilvl w:val="2"/>
          <w:numId w:val="20"/>
        </w:numPr>
        <w:spacing w:line="0" w:lineRule="atLeast"/>
        <w:ind w:leftChars="0" w:left="786" w:hanging="360"/>
        <w:rPr>
          <w:rFonts w:ascii="微軟正黑體" w:eastAsia="微軟正黑體" w:hAnsi="微軟正黑體"/>
        </w:rPr>
      </w:pPr>
      <w:r w:rsidRPr="00930D2F">
        <w:rPr>
          <w:rFonts w:ascii="微軟正黑體" w:eastAsia="微軟正黑體" w:hAnsi="微軟正黑體" w:hint="eastAsia"/>
        </w:rPr>
        <w:t>參賽作品請一律以</w:t>
      </w:r>
      <w:r w:rsidRPr="00930D2F">
        <w:rPr>
          <w:rFonts w:ascii="微軟正黑體" w:eastAsia="微軟正黑體" w:hAnsi="微軟正黑體"/>
        </w:rPr>
        <w:t>Word</w:t>
      </w:r>
      <w:r w:rsidRPr="00930D2F">
        <w:rPr>
          <w:rFonts w:ascii="微軟正黑體" w:eastAsia="微軟正黑體" w:hAnsi="微軟正黑體" w:hint="eastAsia"/>
        </w:rPr>
        <w:t>檔A4中文格式提供，字體</w:t>
      </w:r>
      <w:proofErr w:type="gramStart"/>
      <w:r w:rsidRPr="00930D2F">
        <w:rPr>
          <w:rFonts w:ascii="微軟正黑體" w:eastAsia="微軟正黑體" w:hAnsi="微軟正黑體" w:hint="eastAsia"/>
        </w:rPr>
        <w:t>採</w:t>
      </w:r>
      <w:proofErr w:type="gramEnd"/>
      <w:r w:rsidRPr="00930D2F">
        <w:rPr>
          <w:rFonts w:ascii="微軟正黑體" w:eastAsia="微軟正黑體" w:hAnsi="微軟正黑體" w:hint="eastAsia"/>
        </w:rPr>
        <w:t>標楷體，</w:t>
      </w:r>
      <w:r w:rsidRPr="00930D2F">
        <w:rPr>
          <w:rFonts w:ascii="微軟正黑體" w:eastAsia="微軟正黑體" w:hAnsi="微軟正黑體"/>
        </w:rPr>
        <w:t>作品題名（16號字體），內容</w:t>
      </w:r>
      <w:r w:rsidRPr="00930D2F">
        <w:rPr>
          <w:rFonts w:ascii="微軟正黑體" w:eastAsia="微軟正黑體" w:hAnsi="微軟正黑體" w:hint="eastAsia"/>
        </w:rPr>
        <w:t>（</w:t>
      </w:r>
      <w:r w:rsidRPr="00930D2F">
        <w:rPr>
          <w:rFonts w:ascii="微軟正黑體" w:eastAsia="微軟正黑體" w:hAnsi="微軟正黑體"/>
        </w:rPr>
        <w:t>14號字體）</w:t>
      </w:r>
      <w:r w:rsidRPr="00930D2F">
        <w:rPr>
          <w:rFonts w:ascii="微軟正黑體" w:eastAsia="微軟正黑體" w:hAnsi="微軟正黑體" w:hint="eastAsia"/>
        </w:rPr>
        <w:t>，行距、固定行高24</w:t>
      </w:r>
      <w:r w:rsidRPr="00930D2F">
        <w:rPr>
          <w:rFonts w:ascii="微軟正黑體" w:eastAsia="微軟正黑體" w:hAnsi="微軟正黑體"/>
        </w:rPr>
        <w:t>pt</w:t>
      </w:r>
      <w:r w:rsidRPr="00930D2F">
        <w:rPr>
          <w:rFonts w:ascii="微軟正黑體" w:eastAsia="微軟正黑體" w:hAnsi="微軟正黑體" w:hint="eastAsia"/>
        </w:rPr>
        <w:t>，</w:t>
      </w:r>
      <w:r w:rsidRPr="00930D2F">
        <w:rPr>
          <w:rFonts w:ascii="微軟正黑體" w:eastAsia="微軟正黑體" w:hAnsi="微軟正黑體"/>
        </w:rPr>
        <w:t>版面</w:t>
      </w:r>
      <w:proofErr w:type="gramStart"/>
      <w:r w:rsidRPr="00930D2F">
        <w:rPr>
          <w:rFonts w:ascii="微軟正黑體" w:eastAsia="微軟正黑體" w:hAnsi="微軟正黑體"/>
        </w:rPr>
        <w:t>直式橫書</w:t>
      </w:r>
      <w:proofErr w:type="gramEnd"/>
      <w:r w:rsidRPr="00930D2F">
        <w:rPr>
          <w:rFonts w:ascii="微軟正黑體" w:eastAsia="微軟正黑體" w:hAnsi="微軟正黑體"/>
        </w:rPr>
        <w:t>（由左至右，由上至下），電腦打字並編列頁碼，以 A4 紙張雙面列印，以釘書機左邊裝訂</w:t>
      </w:r>
      <w:r w:rsidRPr="00930D2F">
        <w:rPr>
          <w:rFonts w:ascii="微軟正黑體" w:eastAsia="微軟正黑體" w:hAnsi="微軟正黑體" w:hint="eastAsia"/>
        </w:rPr>
        <w:t>，檔名請依照此規則命名「20</w:t>
      </w:r>
      <w:r w:rsidR="00DE5B32">
        <w:rPr>
          <w:rFonts w:ascii="微軟正黑體" w:eastAsia="微軟正黑體" w:hAnsi="微軟正黑體" w:hint="eastAsia"/>
        </w:rPr>
        <w:t>24</w:t>
      </w:r>
      <w:proofErr w:type="gramStart"/>
      <w:r w:rsidRPr="00930D2F">
        <w:rPr>
          <w:rFonts w:ascii="微軟正黑體" w:eastAsia="微軟正黑體" w:hAnsi="微軟正黑體" w:hint="eastAsia"/>
        </w:rPr>
        <w:t>嘉管節</w:t>
      </w:r>
      <w:proofErr w:type="gramEnd"/>
      <w:r w:rsidRPr="00930D2F">
        <w:rPr>
          <w:rFonts w:ascii="微軟正黑體" w:eastAsia="微軟正黑體" w:hAnsi="微軟正黑體" w:hint="eastAsia"/>
        </w:rPr>
        <w:t>徵文比賽-作品名稱-姓名」。</w:t>
      </w:r>
    </w:p>
    <w:p w14:paraId="705D152E" w14:textId="77777777" w:rsidR="00DC6373" w:rsidRPr="00930D2F" w:rsidRDefault="00DC6373" w:rsidP="00930D2F">
      <w:pPr>
        <w:pStyle w:val="a3"/>
        <w:numPr>
          <w:ilvl w:val="2"/>
          <w:numId w:val="20"/>
        </w:numPr>
        <w:spacing w:line="0" w:lineRule="atLeast"/>
        <w:ind w:leftChars="0" w:left="786" w:hanging="360"/>
        <w:rPr>
          <w:rFonts w:ascii="微軟正黑體" w:eastAsia="微軟正黑體" w:hAnsi="微軟正黑體"/>
        </w:rPr>
      </w:pPr>
      <w:r w:rsidRPr="00930D2F">
        <w:rPr>
          <w:rFonts w:ascii="微軟正黑體" w:eastAsia="微軟正黑體" w:hAnsi="微軟正黑體" w:hint="eastAsia"/>
        </w:rPr>
        <w:t>參賽作品須為參賽者本人之獨自創作，作品內容應符合比賽主題。在參賽之同時，即代表參賽者同意且未違反與第三者之協議、保證參賽作品為其所原創，未侵犯其他任何個人或實體之版權、商標權、人格權、隱私/公開權、以及智慧財產權，且未有第三者對該參賽作品</w:t>
      </w:r>
      <w:r w:rsidRPr="00930D2F">
        <w:rPr>
          <w:rFonts w:ascii="微軟正黑體" w:eastAsia="微軟正黑體" w:hAnsi="微軟正黑體" w:hint="eastAsia"/>
          <w:color w:val="000000" w:themeColor="text1"/>
        </w:rPr>
        <w:t>具備</w:t>
      </w:r>
      <w:r w:rsidRPr="00930D2F">
        <w:rPr>
          <w:rFonts w:ascii="微軟正黑體" w:eastAsia="微軟正黑體" w:hAnsi="微軟正黑體" w:hint="eastAsia"/>
        </w:rPr>
        <w:t>任何權利、所有權、主張擁有或相關利益，亦未有違反其他法令情事。</w:t>
      </w:r>
    </w:p>
    <w:p w14:paraId="17D4A327" w14:textId="40B70CBE" w:rsidR="00FC6AF5" w:rsidRPr="00AA17DF" w:rsidRDefault="00DC6373" w:rsidP="00AA17DF">
      <w:pPr>
        <w:pStyle w:val="a3"/>
        <w:widowControl/>
        <w:numPr>
          <w:ilvl w:val="2"/>
          <w:numId w:val="20"/>
        </w:numPr>
        <w:spacing w:line="0" w:lineRule="atLeast"/>
        <w:ind w:leftChars="0" w:left="786" w:hanging="360"/>
        <w:rPr>
          <w:rFonts w:ascii="微軟正黑體" w:eastAsia="微軟正黑體" w:hAnsi="微軟正黑體"/>
        </w:rPr>
      </w:pPr>
      <w:r w:rsidRPr="00AA17DF">
        <w:rPr>
          <w:rFonts w:ascii="微軟正黑體" w:eastAsia="微軟正黑體" w:hAnsi="微軟正黑體" w:hint="eastAsia"/>
        </w:rPr>
        <w:t>主辦單位保留一切檢驗作品/來源素材以確認其符合參賽規則的權利。</w:t>
      </w:r>
    </w:p>
    <w:p w14:paraId="0222365B" w14:textId="77777777" w:rsidR="00FC6AF5" w:rsidRPr="00930D2F" w:rsidRDefault="00FC6AF5" w:rsidP="00FC6AF5">
      <w:pPr>
        <w:pStyle w:val="a3"/>
        <w:spacing w:line="0" w:lineRule="atLeast"/>
        <w:ind w:leftChars="0" w:left="786"/>
        <w:rPr>
          <w:rFonts w:ascii="微軟正黑體" w:eastAsia="微軟正黑體" w:hAnsi="微軟正黑體"/>
        </w:rPr>
      </w:pPr>
    </w:p>
    <w:p w14:paraId="2EFD87A7" w14:textId="0351D5FE" w:rsidR="00FD2AFD" w:rsidRPr="0021736C" w:rsidRDefault="00FD2AFD" w:rsidP="00FD2AFD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21736C">
        <w:rPr>
          <w:rFonts w:ascii="微軟正黑體" w:eastAsia="微軟正黑體" w:hAnsi="微軟正黑體" w:hint="eastAsia"/>
        </w:rPr>
        <w:t>徵件時間與方式：</w:t>
      </w:r>
      <w:r w:rsidR="00DC6373" w:rsidRPr="0021736C">
        <w:rPr>
          <w:rFonts w:ascii="微軟正黑體" w:eastAsia="微軟正黑體" w:hAnsi="微軟正黑體" w:hint="eastAsia"/>
        </w:rPr>
        <w:t>請注意以【送達時間】為</w:t>
      </w:r>
      <w:proofErr w:type="gramStart"/>
      <w:r w:rsidR="00DC6373" w:rsidRPr="0021736C">
        <w:rPr>
          <w:rFonts w:ascii="微軟正黑體" w:eastAsia="微軟正黑體" w:hAnsi="微軟正黑體" w:hint="eastAsia"/>
        </w:rPr>
        <w:t>準</w:t>
      </w:r>
      <w:proofErr w:type="gramEnd"/>
      <w:r w:rsidR="00DC6373" w:rsidRPr="0021736C">
        <w:rPr>
          <w:rFonts w:ascii="微軟正黑體" w:eastAsia="微軟正黑體" w:hAnsi="微軟正黑體" w:hint="eastAsia"/>
        </w:rPr>
        <w:t>，</w:t>
      </w:r>
      <w:proofErr w:type="gramStart"/>
      <w:r w:rsidR="00DC6373" w:rsidRPr="0021736C">
        <w:rPr>
          <w:rFonts w:ascii="微軟正黑體" w:eastAsia="微軟正黑體" w:hAnsi="微軟正黑體" w:hint="eastAsia"/>
        </w:rPr>
        <w:t>請預留</w:t>
      </w:r>
      <w:proofErr w:type="gramEnd"/>
      <w:r w:rsidR="00DC6373" w:rsidRPr="0021736C">
        <w:rPr>
          <w:rFonts w:ascii="微軟正黑體" w:eastAsia="微軟正黑體" w:hAnsi="微軟正黑體" w:hint="eastAsia"/>
        </w:rPr>
        <w:t>郵寄時間。</w:t>
      </w:r>
    </w:p>
    <w:p w14:paraId="0BE16F27" w14:textId="332E37AF" w:rsidR="00DC6373" w:rsidRPr="00DC6DDE" w:rsidRDefault="00DC6373" w:rsidP="00930D2F">
      <w:pPr>
        <w:pStyle w:val="a3"/>
        <w:numPr>
          <w:ilvl w:val="0"/>
          <w:numId w:val="21"/>
        </w:numPr>
        <w:spacing w:line="0" w:lineRule="atLeast"/>
        <w:ind w:leftChars="0" w:left="786" w:hanging="360"/>
        <w:rPr>
          <w:rFonts w:ascii="微軟正黑體" w:eastAsia="微軟正黑體" w:hAnsi="微軟正黑體"/>
          <w:color w:val="000000" w:themeColor="text1"/>
        </w:rPr>
      </w:pPr>
      <w:r w:rsidRPr="0021736C">
        <w:rPr>
          <w:rFonts w:ascii="微軟正黑體" w:eastAsia="微軟正黑體" w:hAnsi="微軟正黑體" w:hint="eastAsia"/>
        </w:rPr>
        <w:t>請自行下載報名表</w:t>
      </w:r>
      <w:r w:rsidR="00DC6DDE" w:rsidRPr="0021736C">
        <w:rPr>
          <w:rFonts w:ascii="微軟正黑體" w:eastAsia="微軟正黑體" w:hAnsi="微軟正黑體" w:hint="eastAsia"/>
        </w:rPr>
        <w:t>，</w:t>
      </w:r>
      <w:r w:rsidR="00FC6AF5" w:rsidRPr="0021736C">
        <w:rPr>
          <w:rFonts w:ascii="微軟正黑體" w:eastAsia="微軟正黑體" w:hAnsi="微軟正黑體" w:hint="eastAsia"/>
        </w:rPr>
        <w:t>填</w:t>
      </w:r>
      <w:r w:rsidR="00DC6DDE" w:rsidRPr="0021736C">
        <w:rPr>
          <w:rFonts w:ascii="微軟正黑體" w:eastAsia="微軟正黑體" w:hAnsi="微軟正黑體" w:hint="eastAsia"/>
        </w:rPr>
        <w:t>妥並印出；</w:t>
      </w:r>
      <w:proofErr w:type="gramStart"/>
      <w:r w:rsidR="00DC6DDE" w:rsidRPr="0021736C">
        <w:rPr>
          <w:rFonts w:ascii="微軟正黑體" w:eastAsia="微軟正黑體" w:hAnsi="微軟正黑體" w:hint="eastAsia"/>
        </w:rPr>
        <w:t>請</w:t>
      </w:r>
      <w:r w:rsidR="00FC6AF5" w:rsidRPr="0021736C">
        <w:rPr>
          <w:rFonts w:ascii="微軟正黑體" w:eastAsia="微軟正黑體" w:hAnsi="微軟正黑體" w:hint="eastAsia"/>
        </w:rPr>
        <w:t>印出</w:t>
      </w:r>
      <w:proofErr w:type="gramEnd"/>
      <w:r w:rsidR="00DC6DDE" w:rsidRPr="0021736C">
        <w:rPr>
          <w:rFonts w:ascii="微軟正黑體" w:eastAsia="微軟正黑體" w:hAnsi="微軟正黑體" w:hint="eastAsia"/>
        </w:rPr>
        <w:t>參賽作品與紙本</w:t>
      </w:r>
      <w:r w:rsidR="00D20D89" w:rsidRPr="0021736C">
        <w:rPr>
          <w:rFonts w:ascii="微軟正黑體" w:eastAsia="微軟正黑體" w:hAnsi="微軟正黑體" w:hint="eastAsia"/>
        </w:rPr>
        <w:t>報名表</w:t>
      </w:r>
      <w:r w:rsidR="00DC6DDE" w:rsidRPr="0021736C">
        <w:rPr>
          <w:rFonts w:ascii="微軟正黑體" w:eastAsia="微軟正黑體" w:hAnsi="微軟正黑體" w:hint="eastAsia"/>
        </w:rPr>
        <w:t>，</w:t>
      </w:r>
      <w:r w:rsidRPr="0021736C">
        <w:rPr>
          <w:rFonts w:ascii="微軟正黑體" w:eastAsia="微軟正黑體" w:hAnsi="微軟正黑體" w:hint="eastAsia"/>
        </w:rPr>
        <w:t>以掛號郵寄方式，</w:t>
      </w:r>
      <w:r w:rsidR="000F34FC" w:rsidRPr="0021736C">
        <w:rPr>
          <w:rFonts w:ascii="微軟正黑體" w:eastAsia="微軟正黑體" w:hAnsi="微軟正黑體" w:hint="eastAsia"/>
          <w:b/>
          <w:bCs/>
        </w:rPr>
        <w:t>活動期間自2024年12月20日起至</w:t>
      </w:r>
      <w:r w:rsidRPr="008820E5">
        <w:rPr>
          <w:rFonts w:ascii="微軟正黑體" w:eastAsia="微軟正黑體" w:hAnsi="微軟正黑體" w:hint="eastAsia"/>
          <w:b/>
          <w:bCs/>
        </w:rPr>
        <w:t>202</w:t>
      </w:r>
      <w:r w:rsidR="00051F93" w:rsidRPr="008820E5">
        <w:rPr>
          <w:rFonts w:ascii="微軟正黑體" w:eastAsia="微軟正黑體" w:hAnsi="微軟正黑體" w:hint="eastAsia"/>
          <w:b/>
          <w:bCs/>
        </w:rPr>
        <w:t>5</w:t>
      </w:r>
      <w:r w:rsidRPr="008820E5">
        <w:rPr>
          <w:rFonts w:ascii="微軟正黑體" w:eastAsia="微軟正黑體" w:hAnsi="微軟正黑體" w:hint="eastAsia"/>
          <w:b/>
          <w:bCs/>
        </w:rPr>
        <w:t>年1月</w:t>
      </w:r>
      <w:r w:rsidR="009830D3" w:rsidRPr="008820E5">
        <w:rPr>
          <w:rFonts w:ascii="微軟正黑體" w:eastAsia="微軟正黑體" w:hAnsi="微軟正黑體" w:hint="eastAsia"/>
          <w:b/>
          <w:bCs/>
        </w:rPr>
        <w:t>3</w:t>
      </w:r>
      <w:r w:rsidR="00051F93" w:rsidRPr="008820E5">
        <w:rPr>
          <w:rFonts w:ascii="微軟正黑體" w:eastAsia="微軟正黑體" w:hAnsi="微軟正黑體" w:hint="eastAsia"/>
          <w:b/>
          <w:bCs/>
        </w:rPr>
        <w:t>1</w:t>
      </w:r>
      <w:r w:rsidRPr="008820E5">
        <w:rPr>
          <w:rFonts w:ascii="微軟正黑體" w:eastAsia="微軟正黑體" w:hAnsi="微軟正黑體" w:hint="eastAsia"/>
          <w:b/>
          <w:bCs/>
        </w:rPr>
        <w:t>日前</w:t>
      </w:r>
      <w:r w:rsidRPr="0021736C">
        <w:rPr>
          <w:rFonts w:ascii="微軟正黑體" w:eastAsia="微軟正黑體" w:hAnsi="微軟正黑體" w:hint="eastAsia"/>
        </w:rPr>
        <w:t>寄達主辦單位指定處</w:t>
      </w:r>
      <w:r w:rsidR="00DC6DDE" w:rsidRPr="0021736C">
        <w:rPr>
          <w:rFonts w:ascii="微軟正黑體" w:eastAsia="微軟正黑體" w:hAnsi="微軟正黑體" w:hint="eastAsia"/>
        </w:rPr>
        <w:t>；並請將參賽作品與報名表電子檔，以E-mail方式，於</w:t>
      </w:r>
      <w:r w:rsidR="00DC6DDE" w:rsidRPr="008820E5">
        <w:rPr>
          <w:rFonts w:ascii="微軟正黑體" w:eastAsia="微軟正黑體" w:hAnsi="微軟正黑體" w:hint="eastAsia"/>
          <w:b/>
          <w:bCs/>
        </w:rPr>
        <w:t>2025年1月31日</w:t>
      </w:r>
      <w:r w:rsidR="00DC6DDE" w:rsidRPr="008820E5">
        <w:rPr>
          <w:rFonts w:ascii="微軟正黑體" w:eastAsia="微軟正黑體" w:hAnsi="微軟正黑體" w:hint="eastAsia"/>
        </w:rPr>
        <w:t>前</w:t>
      </w:r>
      <w:r w:rsidR="00DC6DDE" w:rsidRPr="0021736C">
        <w:rPr>
          <w:rFonts w:ascii="微軟正黑體" w:eastAsia="微軟正黑體" w:hAnsi="微軟正黑體" w:hint="eastAsia"/>
        </w:rPr>
        <w:t>寄</w:t>
      </w:r>
      <w:r w:rsidR="00DC6DDE">
        <w:rPr>
          <w:rFonts w:ascii="微軟正黑體" w:eastAsia="微軟正黑體" w:hAnsi="微軟正黑體" w:hint="eastAsia"/>
          <w:color w:val="000000" w:themeColor="text1"/>
        </w:rPr>
        <w:t>達</w:t>
      </w:r>
      <w:r w:rsidR="00DC6DDE" w:rsidRPr="00DC6DDE">
        <w:rPr>
          <w:rFonts w:ascii="微軟正黑體" w:eastAsia="微軟正黑體" w:hAnsi="微軟正黑體" w:hint="eastAsia"/>
          <w:color w:val="000000" w:themeColor="text1"/>
        </w:rPr>
        <w:t>主辦單位指定</w:t>
      </w:r>
      <w:r w:rsidR="00DC6DDE">
        <w:rPr>
          <w:rFonts w:ascii="微軟正黑體" w:eastAsia="微軟正黑體" w:hAnsi="微軟正黑體" w:hint="eastAsia"/>
          <w:color w:val="000000" w:themeColor="text1"/>
        </w:rPr>
        <w:t>之</w:t>
      </w:r>
      <w:r w:rsidR="007740BD" w:rsidRPr="007740BD">
        <w:rPr>
          <w:rFonts w:ascii="微軟正黑體" w:eastAsia="微軟正黑體" w:hAnsi="微軟正黑體"/>
          <w:color w:val="000000" w:themeColor="text1"/>
        </w:rPr>
        <w:t>E-mail</w:t>
      </w:r>
      <w:r w:rsidR="00DC6DDE">
        <w:rPr>
          <w:rFonts w:ascii="微軟正黑體" w:eastAsia="微軟正黑體" w:hAnsi="微軟正黑體" w:hint="eastAsia"/>
          <w:color w:val="000000" w:themeColor="text1"/>
        </w:rPr>
        <w:t>信箱。</w:t>
      </w:r>
    </w:p>
    <w:p w14:paraId="6271D2F4" w14:textId="58B0CA4A" w:rsidR="00DC6373" w:rsidRDefault="00DC6DDE" w:rsidP="00930D2F">
      <w:pPr>
        <w:pStyle w:val="a3"/>
        <w:numPr>
          <w:ilvl w:val="0"/>
          <w:numId w:val="21"/>
        </w:numPr>
        <w:spacing w:line="0" w:lineRule="atLeast"/>
        <w:ind w:leftChars="0" w:left="786" w:hanging="36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參賽作品與報名表-紙本</w:t>
      </w:r>
      <w:r w:rsidR="00DC6373" w:rsidRPr="00DC6DDE">
        <w:rPr>
          <w:rFonts w:ascii="微軟正黑體" w:eastAsia="微軟正黑體" w:hAnsi="微軟正黑體" w:hint="eastAsia"/>
          <w:color w:val="000000" w:themeColor="text1"/>
        </w:rPr>
        <w:t>收件地址：</w:t>
      </w:r>
      <w:r w:rsidRPr="00DC6DDE">
        <w:rPr>
          <w:rFonts w:ascii="微軟正黑體" w:eastAsia="微軟正黑體" w:hAnsi="微軟正黑體" w:hint="eastAsia"/>
          <w:color w:val="000000" w:themeColor="text1"/>
        </w:rPr>
        <w:t>104100 臺北市中山區八德路2段174巷6號</w:t>
      </w:r>
    </w:p>
    <w:p w14:paraId="6DFED81B" w14:textId="77777777" w:rsidR="00FA3B15" w:rsidRPr="00FA3B15" w:rsidRDefault="00FA3B15" w:rsidP="00FA3B15">
      <w:pPr>
        <w:pStyle w:val="a3"/>
        <w:numPr>
          <w:ilvl w:val="0"/>
          <w:numId w:val="21"/>
        </w:numPr>
        <w:spacing w:line="0" w:lineRule="atLeast"/>
        <w:ind w:leftChars="0" w:left="786" w:hanging="36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參賽作品與報名表-電子檔</w:t>
      </w:r>
      <w:r w:rsidRPr="00FA3B15">
        <w:rPr>
          <w:rFonts w:ascii="微軟正黑體" w:eastAsia="微軟正黑體" w:hAnsi="微軟正黑體" w:hint="eastAsia"/>
          <w:color w:val="000000" w:themeColor="text1"/>
        </w:rPr>
        <w:t>E-mail信箱：</w:t>
      </w:r>
      <w:r w:rsidRPr="00FA3B15">
        <w:rPr>
          <w:rFonts w:ascii="微軟正黑體" w:eastAsia="微軟正黑體" w:hAnsi="微軟正黑體"/>
          <w:color w:val="000000" w:themeColor="text1"/>
        </w:rPr>
        <w:t>chiayiband2024tw@gmail.com</w:t>
      </w:r>
    </w:p>
    <w:p w14:paraId="4784A548" w14:textId="77777777" w:rsidR="00DC6DDE" w:rsidRPr="00DC6DDE" w:rsidRDefault="00DC6DDE" w:rsidP="00DC6DDE">
      <w:pPr>
        <w:pStyle w:val="a3"/>
        <w:numPr>
          <w:ilvl w:val="0"/>
          <w:numId w:val="21"/>
        </w:numPr>
        <w:spacing w:line="0" w:lineRule="atLeast"/>
        <w:ind w:leftChars="0" w:left="786" w:hanging="360"/>
        <w:rPr>
          <w:rFonts w:ascii="微軟正黑體" w:eastAsia="微軟正黑體" w:hAnsi="微軟正黑體"/>
          <w:color w:val="000000" w:themeColor="text1"/>
        </w:rPr>
      </w:pPr>
      <w:r w:rsidRPr="00DC6DDE">
        <w:rPr>
          <w:rFonts w:ascii="微軟正黑體" w:eastAsia="微軟正黑體" w:hAnsi="微軟正黑體" w:hint="eastAsia"/>
          <w:color w:val="000000" w:themeColor="text1"/>
        </w:rPr>
        <w:t>收件單位/電話：力</w:t>
      </w:r>
      <w:proofErr w:type="gramStart"/>
      <w:r w:rsidRPr="00DC6DDE">
        <w:rPr>
          <w:rFonts w:ascii="微軟正黑體" w:eastAsia="微軟正黑體" w:hAnsi="微軟正黑體" w:hint="eastAsia"/>
          <w:color w:val="000000" w:themeColor="text1"/>
        </w:rPr>
        <w:t>譔</w:t>
      </w:r>
      <w:proofErr w:type="gramEnd"/>
      <w:r w:rsidRPr="00DC6DDE">
        <w:rPr>
          <w:rFonts w:ascii="微軟正黑體" w:eastAsia="微軟正黑體" w:hAnsi="微軟正黑體" w:hint="eastAsia"/>
          <w:color w:val="000000" w:themeColor="text1"/>
        </w:rPr>
        <w:t>堂整合行銷股份有限公司</w:t>
      </w:r>
      <w:r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Pr="00DC6DDE">
        <w:rPr>
          <w:rFonts w:ascii="微軟正黑體" w:eastAsia="微軟正黑體" w:hAnsi="微軟正黑體" w:hint="eastAsia"/>
          <w:color w:val="000000" w:themeColor="text1"/>
        </w:rPr>
        <w:t>/ 0906-783-953、02-2711-2320</w:t>
      </w:r>
    </w:p>
    <w:p w14:paraId="413E3C8E" w14:textId="26E067FE" w:rsidR="00FC6AF5" w:rsidRPr="00FA3B15" w:rsidRDefault="00D03D68" w:rsidP="00FC6AF5">
      <w:pPr>
        <w:pStyle w:val="a3"/>
        <w:numPr>
          <w:ilvl w:val="0"/>
          <w:numId w:val="21"/>
        </w:numPr>
        <w:spacing w:line="0" w:lineRule="atLeast"/>
        <w:ind w:leftChars="0" w:left="786" w:hanging="360"/>
        <w:rPr>
          <w:rFonts w:ascii="微軟正黑體" w:eastAsia="微軟正黑體" w:hAnsi="微軟正黑體"/>
          <w:color w:val="000000" w:themeColor="text1"/>
        </w:rPr>
      </w:pPr>
      <w:r w:rsidRPr="00FA3B15">
        <w:rPr>
          <w:rFonts w:ascii="微軟正黑體" w:eastAsia="微軟正黑體" w:hAnsi="微軟正黑體" w:hint="eastAsia"/>
          <w:color w:val="000000" w:themeColor="text1"/>
        </w:rPr>
        <w:t>郵寄</w:t>
      </w:r>
      <w:r w:rsidR="00DC6373" w:rsidRPr="00FA3B15">
        <w:rPr>
          <w:rFonts w:ascii="微軟正黑體" w:eastAsia="微軟正黑體" w:hAnsi="微軟正黑體" w:hint="eastAsia"/>
          <w:color w:val="000000" w:themeColor="text1"/>
        </w:rPr>
        <w:t>信封</w:t>
      </w:r>
      <w:r w:rsidRPr="00FA3B15">
        <w:rPr>
          <w:rFonts w:ascii="微軟正黑體" w:eastAsia="微軟正黑體" w:hAnsi="微軟正黑體" w:hint="eastAsia"/>
          <w:color w:val="000000" w:themeColor="text1"/>
        </w:rPr>
        <w:t>與E-mail</w:t>
      </w:r>
      <w:r w:rsidR="00FC6AF5" w:rsidRPr="00FA3B15">
        <w:rPr>
          <w:rFonts w:ascii="微軟正黑體" w:eastAsia="微軟正黑體" w:hAnsi="微軟正黑體" w:hint="eastAsia"/>
          <w:color w:val="000000" w:themeColor="text1"/>
        </w:rPr>
        <w:t>主旨</w:t>
      </w:r>
      <w:r w:rsidR="00DC6373" w:rsidRPr="00FA3B15">
        <w:rPr>
          <w:rFonts w:ascii="微軟正黑體" w:eastAsia="微軟正黑體" w:hAnsi="微軟正黑體" w:hint="eastAsia"/>
          <w:color w:val="000000" w:themeColor="text1"/>
        </w:rPr>
        <w:t>標題：請註明「202</w:t>
      </w:r>
      <w:r w:rsidR="00DE5B32" w:rsidRPr="00FA3B15">
        <w:rPr>
          <w:rFonts w:ascii="微軟正黑體" w:eastAsia="微軟正黑體" w:hAnsi="微軟正黑體" w:hint="eastAsia"/>
          <w:color w:val="000000" w:themeColor="text1"/>
        </w:rPr>
        <w:t>4</w:t>
      </w:r>
      <w:proofErr w:type="gramStart"/>
      <w:r w:rsidR="00DC6373" w:rsidRPr="00FA3B15">
        <w:rPr>
          <w:rFonts w:ascii="微軟正黑體" w:eastAsia="微軟正黑體" w:hAnsi="微軟正黑體" w:hint="eastAsia"/>
          <w:color w:val="000000" w:themeColor="text1"/>
        </w:rPr>
        <w:t>嘉管節</w:t>
      </w:r>
      <w:proofErr w:type="gramEnd"/>
      <w:r w:rsidR="00DC6373" w:rsidRPr="00FA3B15">
        <w:rPr>
          <w:rFonts w:ascii="微軟正黑體" w:eastAsia="微軟正黑體" w:hAnsi="微軟正黑體" w:hint="eastAsia"/>
          <w:color w:val="000000" w:themeColor="text1"/>
        </w:rPr>
        <w:t>-徵文比賽</w:t>
      </w:r>
      <w:r w:rsidR="00FC6AF5" w:rsidRPr="00FA3B15">
        <w:rPr>
          <w:rFonts w:ascii="微軟正黑體" w:eastAsia="微軟正黑體" w:hAnsi="微軟正黑體" w:hint="eastAsia"/>
          <w:color w:val="000000" w:themeColor="text1"/>
        </w:rPr>
        <w:t>-姓名</w:t>
      </w:r>
      <w:r w:rsidR="00DC6373" w:rsidRPr="00FA3B15">
        <w:rPr>
          <w:rFonts w:ascii="微軟正黑體" w:eastAsia="微軟正黑體" w:hAnsi="微軟正黑體" w:hint="eastAsia"/>
          <w:color w:val="000000" w:themeColor="text1"/>
        </w:rPr>
        <w:t>」</w:t>
      </w:r>
    </w:p>
    <w:p w14:paraId="16FCE8C1" w14:textId="77777777" w:rsidR="00FC6AF5" w:rsidRPr="00FC6AF5" w:rsidRDefault="00FC6AF5" w:rsidP="00FC6AF5">
      <w:pPr>
        <w:pStyle w:val="a3"/>
        <w:spacing w:line="0" w:lineRule="atLeast"/>
        <w:ind w:leftChars="0" w:left="786"/>
        <w:rPr>
          <w:rFonts w:ascii="微軟正黑體" w:eastAsia="微軟正黑體" w:hAnsi="微軟正黑體"/>
          <w:color w:val="000000" w:themeColor="text1"/>
        </w:rPr>
      </w:pPr>
    </w:p>
    <w:p w14:paraId="273E712C" w14:textId="6ADD815B" w:rsidR="00FD2AFD" w:rsidRPr="0006607B" w:rsidRDefault="00FD2AFD" w:rsidP="00FD2AFD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  <w:color w:val="000000" w:themeColor="text1"/>
        </w:rPr>
      </w:pPr>
      <w:r w:rsidRPr="0006607B">
        <w:rPr>
          <w:rFonts w:ascii="微軟正黑體" w:eastAsia="微軟正黑體" w:hAnsi="微軟正黑體" w:hint="eastAsia"/>
          <w:color w:val="000000" w:themeColor="text1"/>
        </w:rPr>
        <w:t>評審方式：</w:t>
      </w:r>
    </w:p>
    <w:p w14:paraId="6901DF11" w14:textId="77777777" w:rsidR="00930D2F" w:rsidRPr="0006607B" w:rsidRDefault="009E79B2" w:rsidP="00930D2F">
      <w:pPr>
        <w:pStyle w:val="a3"/>
        <w:widowControl/>
        <w:numPr>
          <w:ilvl w:val="0"/>
          <w:numId w:val="16"/>
        </w:numPr>
        <w:spacing w:line="40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06607B">
        <w:rPr>
          <w:rFonts w:ascii="微軟正黑體" w:eastAsia="微軟正黑體" w:hAnsi="微軟正黑體"/>
          <w:color w:val="000000" w:themeColor="text1"/>
        </w:rPr>
        <w:lastRenderedPageBreak/>
        <w:t>評分標準</w:t>
      </w:r>
    </w:p>
    <w:p w14:paraId="4E7BD2CE" w14:textId="1AC1F84F" w:rsidR="009E79B2" w:rsidRPr="0006607B" w:rsidRDefault="00930D2F" w:rsidP="00930D2F">
      <w:pPr>
        <w:widowControl/>
        <w:spacing w:line="400" w:lineRule="exact"/>
        <w:ind w:firstLineChars="300" w:firstLine="720"/>
        <w:rPr>
          <w:rFonts w:ascii="微軟正黑體" w:eastAsia="微軟正黑體" w:hAnsi="微軟正黑體"/>
          <w:color w:val="000000" w:themeColor="text1"/>
        </w:rPr>
      </w:pPr>
      <w:r w:rsidRPr="0006607B">
        <w:rPr>
          <w:rFonts w:ascii="微軟正黑體" w:eastAsia="微軟正黑體" w:hAnsi="微軟正黑體" w:hint="eastAsia"/>
          <w:color w:val="000000" w:themeColor="text1"/>
        </w:rPr>
        <w:t>(</w:t>
      </w:r>
      <w:r w:rsidRPr="0006607B">
        <w:rPr>
          <w:rFonts w:ascii="微軟正黑體" w:eastAsia="微軟正黑體" w:hAnsi="微軟正黑體"/>
          <w:color w:val="000000" w:themeColor="text1"/>
        </w:rPr>
        <w:t>1)</w:t>
      </w:r>
      <w:r w:rsidR="00051F93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9E79B2" w:rsidRPr="0006607B">
        <w:rPr>
          <w:rFonts w:ascii="微軟正黑體" w:eastAsia="微軟正黑體" w:hAnsi="微軟正黑體"/>
          <w:color w:val="000000" w:themeColor="text1"/>
        </w:rPr>
        <w:t>文章內容</w:t>
      </w:r>
      <w:r w:rsidR="009E79B2" w:rsidRPr="0006607B">
        <w:rPr>
          <w:rFonts w:ascii="微軟正黑體" w:eastAsia="微軟正黑體" w:hAnsi="微軟正黑體" w:hint="eastAsia"/>
          <w:color w:val="000000" w:themeColor="text1"/>
        </w:rPr>
        <w:t>切題程度：符合本次活動主題內容</w:t>
      </w:r>
      <w:r w:rsidR="00051F93">
        <w:rPr>
          <w:rFonts w:ascii="微軟正黑體" w:eastAsia="微軟正黑體" w:hAnsi="微軟正黑體" w:hint="eastAsia"/>
          <w:color w:val="000000" w:themeColor="text1"/>
        </w:rPr>
        <w:t>（</w:t>
      </w:r>
      <w:r w:rsidR="009E79B2" w:rsidRPr="0006607B">
        <w:rPr>
          <w:rFonts w:ascii="微軟正黑體" w:eastAsia="微軟正黑體" w:hAnsi="微軟正黑體"/>
          <w:color w:val="000000" w:themeColor="text1"/>
        </w:rPr>
        <w:t>30%</w:t>
      </w:r>
      <w:r w:rsidR="00051F93">
        <w:rPr>
          <w:rFonts w:ascii="微軟正黑體" w:eastAsia="微軟正黑體" w:hAnsi="微軟正黑體" w:hint="eastAsia"/>
          <w:color w:val="000000" w:themeColor="text1"/>
        </w:rPr>
        <w:t>）</w:t>
      </w:r>
      <w:r w:rsidR="009E79B2" w:rsidRPr="0006607B">
        <w:rPr>
          <w:rFonts w:ascii="微軟正黑體" w:eastAsia="微軟正黑體" w:hAnsi="微軟正黑體"/>
          <w:color w:val="000000" w:themeColor="text1"/>
        </w:rPr>
        <w:t>。</w:t>
      </w:r>
    </w:p>
    <w:p w14:paraId="5990799C" w14:textId="1E5F9E0E" w:rsidR="009E79B2" w:rsidRPr="0006607B" w:rsidRDefault="00930D2F" w:rsidP="00930D2F">
      <w:pPr>
        <w:spacing w:line="0" w:lineRule="atLeast"/>
        <w:ind w:firstLineChars="300" w:firstLine="720"/>
        <w:rPr>
          <w:rFonts w:ascii="微軟正黑體" w:eastAsia="微軟正黑體" w:hAnsi="微軟正黑體"/>
          <w:color w:val="000000" w:themeColor="text1"/>
        </w:rPr>
      </w:pPr>
      <w:r w:rsidRPr="0006607B">
        <w:rPr>
          <w:rFonts w:ascii="微軟正黑體" w:eastAsia="微軟正黑體" w:hAnsi="微軟正黑體" w:hint="eastAsia"/>
          <w:color w:val="000000" w:themeColor="text1"/>
        </w:rPr>
        <w:t>(</w:t>
      </w:r>
      <w:r w:rsidRPr="0006607B">
        <w:rPr>
          <w:rFonts w:ascii="微軟正黑體" w:eastAsia="微軟正黑體" w:hAnsi="微軟正黑體"/>
          <w:color w:val="000000" w:themeColor="text1"/>
        </w:rPr>
        <w:t>2)</w:t>
      </w:r>
      <w:r w:rsidR="00051F93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9E79B2" w:rsidRPr="0006607B">
        <w:rPr>
          <w:rFonts w:ascii="微軟正黑體" w:eastAsia="微軟正黑體" w:hAnsi="微軟正黑體"/>
          <w:color w:val="000000" w:themeColor="text1"/>
        </w:rPr>
        <w:t>文章結構與流暢性</w:t>
      </w:r>
      <w:r w:rsidR="009E79B2" w:rsidRPr="0006607B">
        <w:rPr>
          <w:rFonts w:ascii="微軟正黑體" w:eastAsia="微軟正黑體" w:hAnsi="微軟正黑體" w:hint="eastAsia"/>
          <w:color w:val="000000" w:themeColor="text1"/>
        </w:rPr>
        <w:t>：內容結構</w:t>
      </w:r>
      <w:proofErr w:type="gramStart"/>
      <w:r w:rsidR="009E79B2" w:rsidRPr="0006607B">
        <w:rPr>
          <w:rFonts w:ascii="微軟正黑體" w:eastAsia="微軟正黑體" w:hAnsi="微軟正黑體" w:hint="eastAsia"/>
          <w:color w:val="000000" w:themeColor="text1"/>
        </w:rPr>
        <w:t>清晰、</w:t>
      </w:r>
      <w:proofErr w:type="gramEnd"/>
      <w:r w:rsidR="009E79B2" w:rsidRPr="0006607B">
        <w:rPr>
          <w:rFonts w:ascii="微軟正黑體" w:eastAsia="微軟正黑體" w:hAnsi="微軟正黑體" w:hint="eastAsia"/>
          <w:color w:val="000000" w:themeColor="text1"/>
        </w:rPr>
        <w:t>文筆流暢</w:t>
      </w:r>
      <w:r w:rsidR="00051F93">
        <w:rPr>
          <w:rFonts w:ascii="微軟正黑體" w:eastAsia="微軟正黑體" w:hAnsi="微軟正黑體" w:hint="eastAsia"/>
          <w:color w:val="000000" w:themeColor="text1"/>
        </w:rPr>
        <w:t>（</w:t>
      </w:r>
      <w:r w:rsidR="009E79B2" w:rsidRPr="0006607B">
        <w:rPr>
          <w:rFonts w:ascii="微軟正黑體" w:eastAsia="微軟正黑體" w:hAnsi="微軟正黑體" w:hint="eastAsia"/>
          <w:color w:val="000000" w:themeColor="text1"/>
        </w:rPr>
        <w:t>4</w:t>
      </w:r>
      <w:r w:rsidR="009E79B2" w:rsidRPr="0006607B">
        <w:rPr>
          <w:rFonts w:ascii="微軟正黑體" w:eastAsia="微軟正黑體" w:hAnsi="微軟正黑體"/>
          <w:color w:val="000000" w:themeColor="text1"/>
        </w:rPr>
        <w:t>0%</w:t>
      </w:r>
      <w:r w:rsidR="00051F93">
        <w:rPr>
          <w:rFonts w:ascii="微軟正黑體" w:eastAsia="微軟正黑體" w:hAnsi="微軟正黑體" w:hint="eastAsia"/>
          <w:color w:val="000000" w:themeColor="text1"/>
        </w:rPr>
        <w:t>）</w:t>
      </w:r>
      <w:r w:rsidR="009E79B2" w:rsidRPr="0006607B">
        <w:rPr>
          <w:rFonts w:ascii="微軟正黑體" w:eastAsia="微軟正黑體" w:hAnsi="微軟正黑體"/>
          <w:color w:val="000000" w:themeColor="text1"/>
        </w:rPr>
        <w:t>。</w:t>
      </w:r>
    </w:p>
    <w:p w14:paraId="086A27B0" w14:textId="553F5122" w:rsidR="00930D2F" w:rsidRPr="0006607B" w:rsidRDefault="00930D2F" w:rsidP="00930D2F">
      <w:pPr>
        <w:spacing w:line="0" w:lineRule="atLeast"/>
        <w:ind w:firstLineChars="300" w:firstLine="720"/>
        <w:rPr>
          <w:rFonts w:ascii="微軟正黑體" w:eastAsia="微軟正黑體" w:hAnsi="微軟正黑體"/>
          <w:color w:val="000000" w:themeColor="text1"/>
        </w:rPr>
      </w:pPr>
      <w:r w:rsidRPr="0006607B">
        <w:rPr>
          <w:rFonts w:ascii="微軟正黑體" w:eastAsia="微軟正黑體" w:hAnsi="微軟正黑體" w:hint="eastAsia"/>
          <w:color w:val="000000" w:themeColor="text1"/>
        </w:rPr>
        <w:t>(</w:t>
      </w:r>
      <w:r w:rsidRPr="0006607B">
        <w:rPr>
          <w:rFonts w:ascii="微軟正黑體" w:eastAsia="微軟正黑體" w:hAnsi="微軟正黑體"/>
          <w:color w:val="000000" w:themeColor="text1"/>
        </w:rPr>
        <w:t>3)</w:t>
      </w:r>
      <w:r w:rsidR="00051F93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Pr="0006607B"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  <w:t>創意與感動</w:t>
      </w:r>
      <w:r w:rsidRPr="0006607B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：作品整體風格、創意及內涵</w:t>
      </w:r>
      <w:r w:rsidR="00051F93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（</w:t>
      </w:r>
      <w:r w:rsidRPr="0006607B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3</w:t>
      </w:r>
      <w:r w:rsidRPr="0006607B"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  <w:t>0%</w:t>
      </w:r>
      <w:r w:rsidR="00051F93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）</w:t>
      </w:r>
      <w:r w:rsidRPr="0006607B"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  <w:t>。</w:t>
      </w:r>
    </w:p>
    <w:p w14:paraId="550C625F" w14:textId="12B21175" w:rsidR="009E79B2" w:rsidRDefault="009E79B2" w:rsidP="009E79B2">
      <w:pPr>
        <w:pStyle w:val="a3"/>
        <w:widowControl/>
        <w:numPr>
          <w:ilvl w:val="0"/>
          <w:numId w:val="16"/>
        </w:numPr>
        <w:spacing w:line="40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06607B">
        <w:rPr>
          <w:rFonts w:ascii="微軟正黑體" w:eastAsia="微軟正黑體" w:hAnsi="微軟正黑體" w:hint="eastAsia"/>
          <w:color w:val="000000" w:themeColor="text1"/>
        </w:rPr>
        <w:t>評審作業</w:t>
      </w:r>
      <w:r w:rsidR="00930D2F" w:rsidRPr="0006607B">
        <w:rPr>
          <w:rFonts w:ascii="微軟正黑體" w:eastAsia="微軟正黑體" w:hAnsi="微軟正黑體" w:hint="eastAsia"/>
          <w:color w:val="000000" w:themeColor="text1"/>
        </w:rPr>
        <w:t>：</w:t>
      </w:r>
      <w:r w:rsidR="00FC6AF5" w:rsidRPr="00FC6AF5">
        <w:rPr>
          <w:rFonts w:ascii="微軟正黑體" w:eastAsia="微軟正黑體" w:hAnsi="微軟正黑體" w:hint="eastAsia"/>
          <w:color w:val="000000" w:themeColor="text1"/>
        </w:rPr>
        <w:t>評審委員由主辦單位聘請學者專家擔任並組成評審委員會進行評審。</w:t>
      </w:r>
    </w:p>
    <w:p w14:paraId="2F342351" w14:textId="77777777" w:rsidR="00FC6AF5" w:rsidRPr="0006607B" w:rsidRDefault="00FC6AF5" w:rsidP="00FC6AF5">
      <w:pPr>
        <w:pStyle w:val="a3"/>
        <w:widowControl/>
        <w:spacing w:line="400" w:lineRule="exact"/>
        <w:ind w:leftChars="0" w:left="905"/>
        <w:rPr>
          <w:rFonts w:ascii="微軟正黑體" w:eastAsia="微軟正黑體" w:hAnsi="微軟正黑體"/>
          <w:color w:val="000000" w:themeColor="text1"/>
        </w:rPr>
      </w:pPr>
    </w:p>
    <w:p w14:paraId="53CB0BB5" w14:textId="5B9230A1" w:rsidR="00FD2AFD" w:rsidRPr="0021736C" w:rsidRDefault="00FD2AFD" w:rsidP="00FD2AFD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06607B">
        <w:rPr>
          <w:rFonts w:ascii="微軟正黑體" w:eastAsia="微軟正黑體" w:hAnsi="微軟正黑體" w:hint="eastAsia"/>
          <w:color w:val="000000" w:themeColor="text1"/>
        </w:rPr>
        <w:t>得獎公布及領獎方式：</w:t>
      </w:r>
    </w:p>
    <w:p w14:paraId="126064F0" w14:textId="25C292AF" w:rsidR="00930D2F" w:rsidRDefault="00930D2F" w:rsidP="00930D2F">
      <w:pPr>
        <w:pStyle w:val="a3"/>
        <w:spacing w:line="0" w:lineRule="atLeast"/>
        <w:ind w:leftChars="0" w:left="622"/>
        <w:rPr>
          <w:rFonts w:ascii="微軟正黑體" w:eastAsia="微軟正黑體" w:hAnsi="微軟正黑體"/>
        </w:rPr>
      </w:pPr>
      <w:r w:rsidRPr="0021736C">
        <w:rPr>
          <w:rFonts w:ascii="微軟正黑體" w:eastAsia="微軟正黑體" w:hAnsi="微軟正黑體" w:hint="eastAsia"/>
        </w:rPr>
        <w:t>評選結果將於評審作業完畢後，於</w:t>
      </w:r>
      <w:r w:rsidRPr="0021736C">
        <w:rPr>
          <w:rFonts w:ascii="微軟正黑體" w:eastAsia="微軟正黑體" w:hAnsi="微軟正黑體" w:hint="eastAsia"/>
          <w:b/>
          <w:bCs/>
        </w:rPr>
        <w:t>202</w:t>
      </w:r>
      <w:r w:rsidR="003F574C" w:rsidRPr="0021736C">
        <w:rPr>
          <w:rFonts w:ascii="微軟正黑體" w:eastAsia="微軟正黑體" w:hAnsi="微軟正黑體" w:hint="eastAsia"/>
          <w:b/>
          <w:bCs/>
        </w:rPr>
        <w:t>5</w:t>
      </w:r>
      <w:r w:rsidR="00051F93" w:rsidRPr="0021736C">
        <w:rPr>
          <w:rFonts w:ascii="微軟正黑體" w:eastAsia="微軟正黑體" w:hAnsi="微軟正黑體" w:hint="eastAsia"/>
          <w:b/>
          <w:bCs/>
        </w:rPr>
        <w:t>年2</w:t>
      </w:r>
      <w:r w:rsidRPr="0021736C">
        <w:rPr>
          <w:rFonts w:ascii="微軟正黑體" w:eastAsia="微軟正黑體" w:hAnsi="微軟正黑體" w:hint="eastAsia"/>
          <w:b/>
          <w:bCs/>
        </w:rPr>
        <w:t>月</w:t>
      </w:r>
      <w:r w:rsidR="00051F93" w:rsidRPr="0021736C">
        <w:rPr>
          <w:rFonts w:ascii="微軟正黑體" w:eastAsia="微軟正黑體" w:hAnsi="微軟正黑體" w:hint="eastAsia"/>
          <w:b/>
          <w:bCs/>
        </w:rPr>
        <w:t>20</w:t>
      </w:r>
      <w:r w:rsidRPr="0021736C">
        <w:rPr>
          <w:rFonts w:ascii="微軟正黑體" w:eastAsia="微軟正黑體" w:hAnsi="微軟正黑體" w:hint="eastAsia"/>
          <w:b/>
          <w:bCs/>
        </w:rPr>
        <w:t>日</w:t>
      </w:r>
      <w:r w:rsidRPr="0021736C">
        <w:rPr>
          <w:rFonts w:ascii="微軟正黑體" w:eastAsia="微軟正黑體" w:hAnsi="微軟正黑體" w:hint="eastAsia"/>
        </w:rPr>
        <w:t>公布於嘉義市政府</w:t>
      </w:r>
      <w:proofErr w:type="gramStart"/>
      <w:r w:rsidRPr="0021736C">
        <w:rPr>
          <w:rFonts w:ascii="微軟正黑體" w:eastAsia="微軟正黑體" w:hAnsi="微軟正黑體" w:hint="eastAsia"/>
        </w:rPr>
        <w:t>文化局官網</w:t>
      </w:r>
      <w:proofErr w:type="gramEnd"/>
      <w:r w:rsidRPr="0021736C">
        <w:rPr>
          <w:rFonts w:ascii="微軟正黑體" w:eastAsia="微軟正黑體" w:hAnsi="微軟正黑體" w:hint="eastAsia"/>
        </w:rPr>
        <w:t>、202</w:t>
      </w:r>
      <w:r w:rsidR="00DE5B32" w:rsidRPr="0021736C">
        <w:rPr>
          <w:rFonts w:ascii="微軟正黑體" w:eastAsia="微軟正黑體" w:hAnsi="微軟正黑體" w:hint="eastAsia"/>
        </w:rPr>
        <w:t>4</w:t>
      </w:r>
      <w:r w:rsidRPr="0021736C">
        <w:rPr>
          <w:rFonts w:ascii="微軟正黑體" w:eastAsia="微軟正黑體" w:hAnsi="微軟正黑體" w:hint="eastAsia"/>
        </w:rPr>
        <w:t>嘉義市國際管樂節等相關活動網站，領獎時間暫定為</w:t>
      </w:r>
      <w:r w:rsidRPr="0021736C">
        <w:rPr>
          <w:rFonts w:ascii="微軟正黑體" w:eastAsia="微軟正黑體" w:hAnsi="微軟正黑體" w:hint="eastAsia"/>
          <w:b/>
          <w:bCs/>
        </w:rPr>
        <w:t>202</w:t>
      </w:r>
      <w:r w:rsidR="00DE5B32" w:rsidRPr="0021736C">
        <w:rPr>
          <w:rFonts w:ascii="微軟正黑體" w:eastAsia="微軟正黑體" w:hAnsi="微軟正黑體" w:hint="eastAsia"/>
          <w:b/>
          <w:bCs/>
        </w:rPr>
        <w:t>5</w:t>
      </w:r>
      <w:r w:rsidRPr="0021736C">
        <w:rPr>
          <w:rFonts w:ascii="微軟正黑體" w:eastAsia="微軟正黑體" w:hAnsi="微軟正黑體" w:hint="eastAsia"/>
          <w:b/>
          <w:bCs/>
        </w:rPr>
        <w:t>年</w:t>
      </w:r>
      <w:r w:rsidR="00051F93" w:rsidRPr="0021736C">
        <w:rPr>
          <w:rFonts w:ascii="微軟正黑體" w:eastAsia="微軟正黑體" w:hAnsi="微軟正黑體" w:hint="eastAsia"/>
          <w:b/>
          <w:bCs/>
        </w:rPr>
        <w:t>3</w:t>
      </w:r>
      <w:r w:rsidRPr="0021736C">
        <w:rPr>
          <w:rFonts w:ascii="微軟正黑體" w:eastAsia="微軟正黑體" w:hAnsi="微軟正黑體" w:hint="eastAsia"/>
          <w:b/>
          <w:bCs/>
        </w:rPr>
        <w:t>月</w:t>
      </w:r>
      <w:r w:rsidR="000F34FC" w:rsidRPr="0021736C">
        <w:rPr>
          <w:rFonts w:ascii="微軟正黑體" w:eastAsia="微軟正黑體" w:hAnsi="微軟正黑體" w:hint="eastAsia"/>
          <w:b/>
          <w:bCs/>
        </w:rPr>
        <w:t>8</w:t>
      </w:r>
      <w:r w:rsidRPr="0021736C">
        <w:rPr>
          <w:rFonts w:ascii="微軟正黑體" w:eastAsia="微軟正黑體" w:hAnsi="微軟正黑體" w:hint="eastAsia"/>
          <w:b/>
          <w:bCs/>
        </w:rPr>
        <w:t>日</w:t>
      </w:r>
      <w:bookmarkStart w:id="1" w:name="_Hlk143685427"/>
      <w:r w:rsidRPr="00BE0906">
        <w:rPr>
          <w:rFonts w:ascii="微軟正黑體" w:eastAsia="微軟正黑體" w:hAnsi="微軟正黑體" w:hint="eastAsia"/>
          <w:color w:val="000000" w:themeColor="text1"/>
        </w:rPr>
        <w:t>，</w:t>
      </w:r>
      <w:bookmarkStart w:id="2" w:name="_Hlk143685444"/>
      <w:r w:rsidRPr="00BE0906">
        <w:rPr>
          <w:rFonts w:ascii="微軟正黑體" w:eastAsia="微軟正黑體" w:hAnsi="微軟正黑體" w:hint="eastAsia"/>
          <w:color w:val="000000" w:themeColor="text1"/>
        </w:rPr>
        <w:t>領獎時間</w:t>
      </w:r>
      <w:r w:rsidR="00D03D68">
        <w:rPr>
          <w:rFonts w:ascii="微軟正黑體" w:eastAsia="微軟正黑體" w:hAnsi="微軟正黑體" w:hint="eastAsia"/>
          <w:color w:val="000000" w:themeColor="text1"/>
        </w:rPr>
        <w:t>與地點資訊</w:t>
      </w:r>
      <w:r w:rsidRPr="00D20C06">
        <w:rPr>
          <w:rFonts w:ascii="微軟正黑體" w:eastAsia="微軟正黑體" w:hAnsi="微軟正黑體" w:hint="eastAsia"/>
        </w:rPr>
        <w:t>將另以電子郵件及電話</w:t>
      </w:r>
      <w:r w:rsidR="0006607B">
        <w:rPr>
          <w:rFonts w:ascii="微軟正黑體" w:eastAsia="微軟正黑體" w:hAnsi="微軟正黑體" w:hint="eastAsia"/>
        </w:rPr>
        <w:t>通知</w:t>
      </w:r>
      <w:bookmarkEnd w:id="2"/>
      <w:r w:rsidRPr="00D20C06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（</w:t>
      </w:r>
      <w:r w:rsidRPr="00D20C06">
        <w:rPr>
          <w:rFonts w:ascii="微軟正黑體" w:eastAsia="微軟正黑體" w:hAnsi="微軟正黑體" w:hint="eastAsia"/>
        </w:rPr>
        <w:t>未得獎者</w:t>
      </w:r>
      <w:proofErr w:type="gramStart"/>
      <w:r w:rsidRPr="00D20C06">
        <w:rPr>
          <w:rFonts w:ascii="微軟正黑體" w:eastAsia="微軟正黑體" w:hAnsi="微軟正黑體" w:hint="eastAsia"/>
        </w:rPr>
        <w:t>不</w:t>
      </w:r>
      <w:proofErr w:type="gramEnd"/>
      <w:r w:rsidRPr="00D20C06">
        <w:rPr>
          <w:rFonts w:ascii="微軟正黑體" w:eastAsia="微軟正黑體" w:hAnsi="微軟正黑體" w:hint="eastAsia"/>
        </w:rPr>
        <w:t>另行通知</w:t>
      </w:r>
      <w:r>
        <w:rPr>
          <w:rFonts w:ascii="微軟正黑體" w:eastAsia="微軟正黑體" w:hAnsi="微軟正黑體" w:hint="eastAsia"/>
        </w:rPr>
        <w:t>）</w:t>
      </w:r>
    </w:p>
    <w:p w14:paraId="51298146" w14:textId="77777777" w:rsidR="00FC6AF5" w:rsidRPr="00930D2F" w:rsidRDefault="00FC6AF5" w:rsidP="00930D2F">
      <w:pPr>
        <w:pStyle w:val="a3"/>
        <w:spacing w:line="0" w:lineRule="atLeast"/>
        <w:ind w:leftChars="0" w:left="622"/>
        <w:rPr>
          <w:rFonts w:ascii="微軟正黑體" w:eastAsia="微軟正黑體" w:hAnsi="微軟正黑體"/>
        </w:rPr>
      </w:pPr>
    </w:p>
    <w:bookmarkEnd w:id="1"/>
    <w:p w14:paraId="42FEB4C7" w14:textId="1F7AC1AF" w:rsidR="00FD2AFD" w:rsidRDefault="00FD2AFD" w:rsidP="00FD2AFD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D2AFD">
        <w:rPr>
          <w:rFonts w:ascii="微軟正黑體" w:eastAsia="微軟正黑體" w:hAnsi="微軟正黑體" w:hint="eastAsia"/>
        </w:rPr>
        <w:t>得獎獎項：</w:t>
      </w:r>
    </w:p>
    <w:p w14:paraId="4365075A" w14:textId="79A0F014" w:rsidR="00930D2F" w:rsidRDefault="00930D2F" w:rsidP="00930D2F">
      <w:pPr>
        <w:pStyle w:val="a3"/>
        <w:spacing w:line="0" w:lineRule="atLeast"/>
        <w:ind w:leftChars="0" w:left="62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初選：擇優50篇作品。</w:t>
      </w:r>
      <w:proofErr w:type="gramStart"/>
      <w:r>
        <w:rPr>
          <w:rFonts w:ascii="微軟正黑體" w:eastAsia="微軟正黑體" w:hAnsi="微軟正黑體" w:hint="eastAsia"/>
        </w:rPr>
        <w:t>（</w:t>
      </w:r>
      <w:proofErr w:type="gramEnd"/>
      <w:r w:rsidRPr="00D20C06">
        <w:rPr>
          <w:rFonts w:ascii="微軟正黑體" w:eastAsia="微軟正黑體" w:hAnsi="微軟正黑體" w:hint="eastAsia"/>
        </w:rPr>
        <w:t>※</w:t>
      </w:r>
      <w:r>
        <w:rPr>
          <w:rFonts w:ascii="微軟正黑體" w:eastAsia="微軟正黑體" w:hAnsi="微軟正黑體" w:hint="eastAsia"/>
        </w:rPr>
        <w:t>初選張數得依作品水準，由委員擇優調整。）</w:t>
      </w:r>
    </w:p>
    <w:p w14:paraId="097DDBFF" w14:textId="6867BFD1" w:rsidR="00930D2F" w:rsidRDefault="00930D2F" w:rsidP="00930D2F">
      <w:pPr>
        <w:pStyle w:val="a3"/>
        <w:spacing w:line="0" w:lineRule="atLeast"/>
        <w:ind w:leftChars="0" w:left="62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複選：由初選擇優50篇作品中，選出下列獎項：</w:t>
      </w:r>
    </w:p>
    <w:p w14:paraId="6F36A59E" w14:textId="65CE02B7" w:rsidR="00930D2F" w:rsidRPr="00BE0906" w:rsidRDefault="00930D2F" w:rsidP="00930D2F">
      <w:pPr>
        <w:pStyle w:val="a3"/>
        <w:numPr>
          <w:ilvl w:val="0"/>
          <w:numId w:val="23"/>
        </w:numPr>
        <w:spacing w:line="0" w:lineRule="atLeast"/>
        <w:ind w:leftChars="0" w:left="1200" w:hanging="360"/>
        <w:rPr>
          <w:rFonts w:ascii="微軟正黑體" w:eastAsia="微軟正黑體" w:hAnsi="微軟正黑體"/>
          <w:color w:val="000000" w:themeColor="text1"/>
        </w:rPr>
      </w:pPr>
      <w:r w:rsidRPr="00BE0906">
        <w:rPr>
          <w:rFonts w:ascii="微軟正黑體" w:eastAsia="微軟正黑體" w:hAnsi="微軟正黑體" w:hint="eastAsia"/>
          <w:color w:val="000000" w:themeColor="text1"/>
        </w:rPr>
        <w:t>首獎3名：</w:t>
      </w:r>
      <w:r w:rsidR="00051F93">
        <w:rPr>
          <w:rFonts w:ascii="微軟正黑體" w:eastAsia="微軟正黑體" w:hAnsi="微軟正黑體" w:hint="eastAsia"/>
          <w:color w:val="000000" w:themeColor="text1"/>
        </w:rPr>
        <w:t>獎</w:t>
      </w:r>
      <w:r w:rsidRPr="00BE0906">
        <w:rPr>
          <w:rFonts w:ascii="微軟正黑體" w:eastAsia="微軟正黑體" w:hAnsi="微軟正黑體" w:hint="eastAsia"/>
          <w:color w:val="000000" w:themeColor="text1"/>
        </w:rPr>
        <w:t>座1座，獎金新臺幣30</w:t>
      </w:r>
      <w:r w:rsidRPr="00BE0906">
        <w:rPr>
          <w:rFonts w:ascii="微軟正黑體" w:eastAsia="微軟正黑體" w:hAnsi="微軟正黑體"/>
          <w:color w:val="000000" w:themeColor="text1"/>
        </w:rPr>
        <w:t>,</w:t>
      </w:r>
      <w:r w:rsidRPr="00BE0906">
        <w:rPr>
          <w:rFonts w:ascii="微軟正黑體" w:eastAsia="微軟正黑體" w:hAnsi="微軟正黑體" w:hint="eastAsia"/>
          <w:color w:val="000000" w:themeColor="text1"/>
        </w:rPr>
        <w:t>000元整。</w:t>
      </w:r>
    </w:p>
    <w:p w14:paraId="7BD8B0DF" w14:textId="6D364878" w:rsidR="00930D2F" w:rsidRPr="00BE0906" w:rsidRDefault="00930D2F" w:rsidP="00930D2F">
      <w:pPr>
        <w:pStyle w:val="a3"/>
        <w:numPr>
          <w:ilvl w:val="0"/>
          <w:numId w:val="23"/>
        </w:numPr>
        <w:spacing w:line="0" w:lineRule="atLeast"/>
        <w:ind w:leftChars="0" w:left="1200" w:hanging="360"/>
        <w:rPr>
          <w:rFonts w:ascii="微軟正黑體" w:eastAsia="微軟正黑體" w:hAnsi="微軟正黑體"/>
          <w:color w:val="000000" w:themeColor="text1"/>
        </w:rPr>
      </w:pPr>
      <w:r w:rsidRPr="00BE0906">
        <w:rPr>
          <w:rFonts w:ascii="微軟正黑體" w:eastAsia="微軟正黑體" w:hAnsi="微軟正黑體" w:hint="eastAsia"/>
          <w:color w:val="000000" w:themeColor="text1"/>
        </w:rPr>
        <w:t>優選7名：獎狀1幀，獎金新臺幣20,</w:t>
      </w:r>
      <w:r w:rsidRPr="00BE0906">
        <w:rPr>
          <w:rFonts w:ascii="微軟正黑體" w:eastAsia="微軟正黑體" w:hAnsi="微軟正黑體"/>
          <w:color w:val="000000" w:themeColor="text1"/>
        </w:rPr>
        <w:t>000</w:t>
      </w:r>
      <w:r w:rsidRPr="00BE0906">
        <w:rPr>
          <w:rFonts w:ascii="微軟正黑體" w:eastAsia="微軟正黑體" w:hAnsi="微軟正黑體" w:hint="eastAsia"/>
          <w:color w:val="000000" w:themeColor="text1"/>
        </w:rPr>
        <w:t>元整。</w:t>
      </w:r>
    </w:p>
    <w:p w14:paraId="568714BC" w14:textId="75DF237B" w:rsidR="00930D2F" w:rsidRDefault="00930D2F" w:rsidP="00930D2F">
      <w:pPr>
        <w:pStyle w:val="a3"/>
        <w:numPr>
          <w:ilvl w:val="0"/>
          <w:numId w:val="23"/>
        </w:numPr>
        <w:spacing w:line="0" w:lineRule="atLeast"/>
        <w:ind w:leftChars="0" w:left="1200" w:hanging="360"/>
        <w:rPr>
          <w:rFonts w:ascii="微軟正黑體" w:eastAsia="微軟正黑體" w:hAnsi="微軟正黑體"/>
          <w:color w:val="000000" w:themeColor="text1"/>
        </w:rPr>
      </w:pPr>
      <w:r w:rsidRPr="00BE0906">
        <w:rPr>
          <w:rFonts w:ascii="微軟正黑體" w:eastAsia="微軟正黑體" w:hAnsi="微軟正黑體" w:hint="eastAsia"/>
          <w:color w:val="000000" w:themeColor="text1"/>
        </w:rPr>
        <w:t>佳作10名：獎狀1幀，獎金新臺幣7,</w:t>
      </w:r>
      <w:r w:rsidRPr="00BE0906">
        <w:rPr>
          <w:rFonts w:ascii="微軟正黑體" w:eastAsia="微軟正黑體" w:hAnsi="微軟正黑體"/>
          <w:color w:val="000000" w:themeColor="text1"/>
        </w:rPr>
        <w:t>000</w:t>
      </w:r>
      <w:r w:rsidRPr="00BE0906">
        <w:rPr>
          <w:rFonts w:ascii="微軟正黑體" w:eastAsia="微軟正黑體" w:hAnsi="微軟正黑體" w:hint="eastAsia"/>
          <w:color w:val="000000" w:themeColor="text1"/>
        </w:rPr>
        <w:t>元整。</w:t>
      </w:r>
    </w:p>
    <w:p w14:paraId="10BE0BD4" w14:textId="77777777" w:rsidR="00FC6AF5" w:rsidRPr="00BE0906" w:rsidRDefault="00FC6AF5" w:rsidP="00FC6AF5">
      <w:pPr>
        <w:pStyle w:val="a3"/>
        <w:spacing w:line="0" w:lineRule="atLeast"/>
        <w:ind w:leftChars="0" w:left="1200"/>
        <w:rPr>
          <w:rFonts w:ascii="微軟正黑體" w:eastAsia="微軟正黑體" w:hAnsi="微軟正黑體"/>
          <w:color w:val="000000" w:themeColor="text1"/>
        </w:rPr>
      </w:pPr>
    </w:p>
    <w:p w14:paraId="63E7F9F7" w14:textId="05FFAEFD" w:rsidR="00AA2FE2" w:rsidRDefault="00FD2AFD" w:rsidP="00AA2FE2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  <w:color w:val="000000" w:themeColor="text1"/>
        </w:rPr>
      </w:pPr>
      <w:r w:rsidRPr="00FD2AFD">
        <w:rPr>
          <w:rFonts w:ascii="微軟正黑體" w:eastAsia="微軟正黑體" w:hAnsi="微軟正黑體" w:hint="eastAsia"/>
          <w:color w:val="000000" w:themeColor="text1"/>
        </w:rPr>
        <w:t>得獎作品展覽：</w:t>
      </w:r>
      <w:r w:rsidR="00AA2FE2" w:rsidRPr="00F121BD">
        <w:rPr>
          <w:rFonts w:ascii="微軟正黑體" w:eastAsia="微軟正黑體" w:hAnsi="微軟正黑體" w:hint="eastAsia"/>
          <w:color w:val="000000" w:themeColor="text1"/>
        </w:rPr>
        <w:t>本競賽得獎之優秀作品將與「202</w:t>
      </w:r>
      <w:r w:rsidR="00DE5B32">
        <w:rPr>
          <w:rFonts w:ascii="微軟正黑體" w:eastAsia="微軟正黑體" w:hAnsi="微軟正黑體" w:hint="eastAsia"/>
          <w:color w:val="000000" w:themeColor="text1"/>
        </w:rPr>
        <w:t>4</w:t>
      </w:r>
      <w:r w:rsidR="00AA2FE2" w:rsidRPr="00F121BD">
        <w:rPr>
          <w:rFonts w:ascii="微軟正黑體" w:eastAsia="微軟正黑體" w:hAnsi="微軟正黑體" w:hint="eastAsia"/>
          <w:color w:val="000000" w:themeColor="text1"/>
        </w:rPr>
        <w:t>嘉義市國際管樂節」攝影競賽得獎之作品共同展出，展出時間與地點將另行公告</w:t>
      </w:r>
      <w:r w:rsidR="00AA2FE2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4DC2F0D7" w14:textId="77777777" w:rsidR="00FC6AF5" w:rsidRPr="00FC6AF5" w:rsidRDefault="00FC6AF5" w:rsidP="00FC6AF5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</w:p>
    <w:p w14:paraId="2921241A" w14:textId="211D5C28" w:rsidR="00FD2AFD" w:rsidRPr="00AA2FE2" w:rsidRDefault="00FD2AFD" w:rsidP="00FD2AFD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D2AFD">
        <w:rPr>
          <w:rFonts w:ascii="微軟正黑體" w:eastAsia="微軟正黑體" w:hAnsi="微軟正黑體" w:hint="eastAsia"/>
          <w:color w:val="000000" w:themeColor="text1"/>
        </w:rPr>
        <w:t>附則：</w:t>
      </w:r>
    </w:p>
    <w:p w14:paraId="0C1CB7C9" w14:textId="77777777" w:rsidR="00AA2FE2" w:rsidRPr="00F121BD" w:rsidRDefault="00AA2FE2" w:rsidP="00AA2FE2">
      <w:pPr>
        <w:pStyle w:val="a3"/>
        <w:numPr>
          <w:ilvl w:val="0"/>
          <w:numId w:val="25"/>
        </w:numPr>
        <w:spacing w:line="0" w:lineRule="atLeast"/>
        <w:ind w:leftChars="0" w:left="840" w:hanging="360"/>
        <w:rPr>
          <w:rFonts w:ascii="微軟正黑體" w:eastAsia="微軟正黑體" w:hAnsi="微軟正黑體"/>
          <w:color w:val="000000" w:themeColor="text1"/>
        </w:rPr>
      </w:pPr>
      <w:r w:rsidRPr="00F121BD">
        <w:rPr>
          <w:rFonts w:ascii="微軟正黑體" w:eastAsia="微軟正黑體" w:hAnsi="微軟正黑體" w:hint="eastAsia"/>
          <w:color w:val="000000" w:themeColor="text1"/>
        </w:rPr>
        <w:t>得獎作品之作者享有著作人格權及著作財產權，並授權嘉義市（代表機關為嘉義市政府文化局）於該著作之著作存續</w:t>
      </w:r>
      <w:proofErr w:type="gramStart"/>
      <w:r w:rsidRPr="00F121BD">
        <w:rPr>
          <w:rFonts w:ascii="微軟正黑體" w:eastAsia="微軟正黑體" w:hAnsi="微軟正黑體" w:hint="eastAsia"/>
          <w:color w:val="000000" w:themeColor="text1"/>
        </w:rPr>
        <w:t>期間，</w:t>
      </w:r>
      <w:proofErr w:type="gramEnd"/>
      <w:r w:rsidRPr="00F121BD">
        <w:rPr>
          <w:rFonts w:ascii="微軟正黑體" w:eastAsia="微軟正黑體" w:hAnsi="微軟正黑體" w:hint="eastAsia"/>
          <w:color w:val="000000" w:themeColor="text1"/>
        </w:rPr>
        <w:t>有在任何地方、任何時間以任何方式利用、轉授權他人利用該著作之權利。著作人不得撤銷此項授權，且嘉義市（代表機關為嘉義市政府文化局）不需因此支付任何費用，得獎者不得異議。</w:t>
      </w:r>
    </w:p>
    <w:p w14:paraId="44C34ACC" w14:textId="77777777" w:rsidR="00AA2FE2" w:rsidRPr="00F121BD" w:rsidRDefault="00AA2FE2" w:rsidP="00AA2FE2">
      <w:pPr>
        <w:pStyle w:val="a3"/>
        <w:numPr>
          <w:ilvl w:val="0"/>
          <w:numId w:val="25"/>
        </w:numPr>
        <w:spacing w:line="0" w:lineRule="atLeast"/>
        <w:ind w:leftChars="0" w:left="840" w:hanging="360"/>
        <w:rPr>
          <w:rFonts w:ascii="微軟正黑體" w:eastAsia="微軟正黑體" w:hAnsi="微軟正黑體"/>
          <w:color w:val="000000" w:themeColor="text1"/>
        </w:rPr>
      </w:pPr>
      <w:r w:rsidRPr="00F121BD">
        <w:rPr>
          <w:rFonts w:ascii="微軟正黑體" w:eastAsia="微軟正黑體" w:hAnsi="微軟正黑體" w:hint="eastAsia"/>
          <w:color w:val="000000" w:themeColor="text1"/>
        </w:rPr>
        <w:t>參賽作品來稿字數及格式不符合規定者，報名表資料不完整，或未檢附著作人授權同意書，不列入評選。</w:t>
      </w:r>
    </w:p>
    <w:p w14:paraId="13195778" w14:textId="77777777" w:rsidR="00AA2FE2" w:rsidRPr="00F121BD" w:rsidRDefault="00AA2FE2" w:rsidP="00AA2FE2">
      <w:pPr>
        <w:pStyle w:val="a3"/>
        <w:numPr>
          <w:ilvl w:val="0"/>
          <w:numId w:val="25"/>
        </w:numPr>
        <w:spacing w:line="0" w:lineRule="atLeast"/>
        <w:ind w:leftChars="0" w:left="840" w:hanging="360"/>
        <w:rPr>
          <w:rFonts w:ascii="微軟正黑體" w:eastAsia="微軟正黑體" w:hAnsi="微軟正黑體"/>
          <w:color w:val="000000" w:themeColor="text1"/>
        </w:rPr>
      </w:pPr>
      <w:r w:rsidRPr="00F121BD">
        <w:rPr>
          <w:rFonts w:ascii="微軟正黑體" w:eastAsia="微軟正黑體" w:hAnsi="微軟正黑體" w:hint="eastAsia"/>
          <w:color w:val="000000" w:themeColor="text1"/>
        </w:rPr>
        <w:t>參賽者請於</w:t>
      </w:r>
      <w:proofErr w:type="gramStart"/>
      <w:r w:rsidRPr="00F121BD">
        <w:rPr>
          <w:rFonts w:ascii="微軟正黑體" w:eastAsia="微軟正黑體" w:hAnsi="微軟正黑體" w:hint="eastAsia"/>
          <w:color w:val="000000" w:themeColor="text1"/>
        </w:rPr>
        <w:t>報名表上詳載</w:t>
      </w:r>
      <w:proofErr w:type="gramEnd"/>
      <w:r w:rsidRPr="00F121BD">
        <w:rPr>
          <w:rFonts w:ascii="微軟正黑體" w:eastAsia="微軟正黑體" w:hAnsi="微軟正黑體" w:hint="eastAsia"/>
          <w:color w:val="000000" w:themeColor="text1"/>
        </w:rPr>
        <w:t>個人資料及作品相關說明，作品稿件上請勿書寫或印有作者姓名及任何記號，若違反此規定將不列入評選。</w:t>
      </w:r>
    </w:p>
    <w:p w14:paraId="2737E413" w14:textId="5BBCA10F" w:rsidR="00AA2FE2" w:rsidRDefault="00AA2FE2" w:rsidP="00AA2FE2">
      <w:pPr>
        <w:pStyle w:val="a3"/>
        <w:numPr>
          <w:ilvl w:val="0"/>
          <w:numId w:val="25"/>
        </w:numPr>
        <w:spacing w:line="0" w:lineRule="atLeast"/>
        <w:ind w:leftChars="0" w:left="840" w:hanging="360"/>
        <w:rPr>
          <w:rFonts w:ascii="微軟正黑體" w:eastAsia="微軟正黑體" w:hAnsi="微軟正黑體"/>
          <w:color w:val="000000" w:themeColor="text1"/>
        </w:rPr>
      </w:pPr>
      <w:r w:rsidRPr="00F121BD">
        <w:rPr>
          <w:rFonts w:ascii="微軟正黑體" w:eastAsia="微軟正黑體" w:hAnsi="微軟正黑體" w:hint="eastAsia"/>
          <w:color w:val="000000" w:themeColor="text1"/>
        </w:rPr>
        <w:t>參賽作品經發現有下列情形之</w:t>
      </w:r>
      <w:proofErr w:type="gramStart"/>
      <w:r w:rsidRPr="00F121BD">
        <w:rPr>
          <w:rFonts w:ascii="微軟正黑體" w:eastAsia="微軟正黑體" w:hAnsi="微軟正黑體" w:hint="eastAsia"/>
          <w:color w:val="000000" w:themeColor="text1"/>
        </w:rPr>
        <w:t>一</w:t>
      </w:r>
      <w:proofErr w:type="gramEnd"/>
      <w:r w:rsidRPr="00F121BD">
        <w:rPr>
          <w:rFonts w:ascii="微軟正黑體" w:eastAsia="微軟正黑體" w:hAnsi="微軟正黑體" w:hint="eastAsia"/>
          <w:color w:val="000000" w:themeColor="text1"/>
        </w:rPr>
        <w:t>者，主辦單位即取消其參選及得獎資格，並追回獎座、獎狀與獎金，且保有法律追訴權：</w:t>
      </w:r>
    </w:p>
    <w:p w14:paraId="68F93CFB" w14:textId="384FD71E" w:rsidR="00AA2FE2" w:rsidRPr="00AA2FE2" w:rsidRDefault="00AA2FE2" w:rsidP="00AA2FE2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 xml:space="preserve">　　　</w:t>
      </w:r>
      <w:r w:rsidRPr="00AA2FE2">
        <w:rPr>
          <w:rFonts w:ascii="微軟正黑體" w:eastAsia="微軟正黑體" w:hAnsi="微軟正黑體" w:hint="eastAsia"/>
          <w:color w:val="000000" w:themeColor="text1"/>
        </w:rPr>
        <w:t>（</w:t>
      </w:r>
      <w:r>
        <w:rPr>
          <w:rFonts w:ascii="微軟正黑體" w:eastAsia="微軟正黑體" w:hAnsi="微軟正黑體" w:hint="eastAsia"/>
          <w:color w:val="000000" w:themeColor="text1"/>
        </w:rPr>
        <w:t>1</w:t>
      </w:r>
      <w:r w:rsidRPr="00AA2FE2">
        <w:rPr>
          <w:rFonts w:ascii="微軟正黑體" w:eastAsia="微軟正黑體" w:hAnsi="微軟正黑體" w:hint="eastAsia"/>
          <w:color w:val="000000" w:themeColor="text1"/>
        </w:rPr>
        <w:t>）抄襲、翻譯他人作品或冒名頂替參加者。抄襲、翻譯他人作品或</w:t>
      </w:r>
      <w:proofErr w:type="gramStart"/>
      <w:r w:rsidRPr="00AA2FE2">
        <w:rPr>
          <w:rFonts w:ascii="微軟正黑體" w:eastAsia="微軟正黑體" w:hAnsi="微軟正黑體" w:hint="eastAsia"/>
          <w:color w:val="000000" w:themeColor="text1"/>
        </w:rPr>
        <w:t>冒名頂替參者</w:t>
      </w:r>
      <w:proofErr w:type="gramEnd"/>
      <w:r w:rsidRPr="00AA2FE2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3CA5627E" w14:textId="69FC6340" w:rsidR="00AA2FE2" w:rsidRPr="00AA2FE2" w:rsidRDefault="00AA2FE2" w:rsidP="00AA2FE2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 xml:space="preserve">　　　</w:t>
      </w:r>
      <w:r w:rsidRPr="00AA2FE2">
        <w:rPr>
          <w:rFonts w:ascii="微軟正黑體" w:eastAsia="微軟正黑體" w:hAnsi="微軟正黑體" w:hint="eastAsia"/>
          <w:color w:val="000000" w:themeColor="text1"/>
        </w:rPr>
        <w:t>（</w:t>
      </w:r>
      <w:r>
        <w:rPr>
          <w:rFonts w:ascii="微軟正黑體" w:eastAsia="微軟正黑體" w:hAnsi="微軟正黑體" w:hint="eastAsia"/>
          <w:color w:val="000000" w:themeColor="text1"/>
        </w:rPr>
        <w:t>2</w:t>
      </w:r>
      <w:r w:rsidRPr="00AA2FE2">
        <w:rPr>
          <w:rFonts w:ascii="微軟正黑體" w:eastAsia="微軟正黑體" w:hAnsi="微軟正黑體" w:hint="eastAsia"/>
          <w:color w:val="000000" w:themeColor="text1"/>
        </w:rPr>
        <w:t>）作品曾於平面媒體及網路公開發表者。</w:t>
      </w:r>
    </w:p>
    <w:p w14:paraId="2FC05889" w14:textId="1ADFC3BA" w:rsidR="00AA2FE2" w:rsidRPr="00AA2FE2" w:rsidRDefault="00AA2FE2" w:rsidP="00AA2FE2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 xml:space="preserve">　　  </w:t>
      </w:r>
      <w:r w:rsidRPr="00AA2FE2">
        <w:rPr>
          <w:rFonts w:ascii="微軟正黑體" w:eastAsia="微軟正黑體" w:hAnsi="微軟正黑體" w:hint="eastAsia"/>
          <w:color w:val="000000" w:themeColor="text1"/>
        </w:rPr>
        <w:t>（</w:t>
      </w:r>
      <w:r>
        <w:rPr>
          <w:rFonts w:ascii="微軟正黑體" w:eastAsia="微軟正黑體" w:hAnsi="微軟正黑體" w:hint="eastAsia"/>
          <w:color w:val="000000" w:themeColor="text1"/>
        </w:rPr>
        <w:t>3</w:t>
      </w:r>
      <w:r w:rsidRPr="00AA2FE2">
        <w:rPr>
          <w:rFonts w:ascii="微軟正黑體" w:eastAsia="微軟正黑體" w:hAnsi="微軟正黑體" w:hint="eastAsia"/>
          <w:color w:val="000000" w:themeColor="text1"/>
        </w:rPr>
        <w:t>）作品曾參賽並獲獎者或作品正在參加其他文學獎者或即將刊登者。</w:t>
      </w:r>
    </w:p>
    <w:p w14:paraId="6E7B9144" w14:textId="156463D4" w:rsidR="00AA2FE2" w:rsidRPr="00AA2FE2" w:rsidRDefault="00AA2FE2" w:rsidP="00AA2FE2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 xml:space="preserve">　　　</w:t>
      </w:r>
      <w:r w:rsidRPr="00AA2FE2">
        <w:rPr>
          <w:rFonts w:ascii="微軟正黑體" w:eastAsia="微軟正黑體" w:hAnsi="微軟正黑體" w:hint="eastAsia"/>
          <w:color w:val="000000" w:themeColor="text1"/>
        </w:rPr>
        <w:t>（</w:t>
      </w:r>
      <w:r>
        <w:rPr>
          <w:rFonts w:ascii="微軟正黑體" w:eastAsia="微軟正黑體" w:hAnsi="微軟正黑體" w:hint="eastAsia"/>
          <w:color w:val="000000" w:themeColor="text1"/>
        </w:rPr>
        <w:t>4</w:t>
      </w:r>
      <w:r w:rsidRPr="00AA2FE2">
        <w:rPr>
          <w:rFonts w:ascii="微軟正黑體" w:eastAsia="微軟正黑體" w:hAnsi="微軟正黑體" w:hint="eastAsia"/>
          <w:color w:val="000000" w:themeColor="text1"/>
        </w:rPr>
        <w:t>）得獎作品公佈前，不得重複投稿其他文學獎及媒體刊物。</w:t>
      </w:r>
    </w:p>
    <w:p w14:paraId="6AE0C312" w14:textId="6A6CBFB7" w:rsidR="00AA2FE2" w:rsidRDefault="00AA2FE2" w:rsidP="00AA2FE2">
      <w:pPr>
        <w:pStyle w:val="a3"/>
        <w:numPr>
          <w:ilvl w:val="0"/>
          <w:numId w:val="25"/>
        </w:numPr>
        <w:spacing w:line="0" w:lineRule="atLeast"/>
        <w:ind w:leftChars="0" w:left="840" w:hanging="360"/>
        <w:rPr>
          <w:rFonts w:ascii="微軟正黑體" w:eastAsia="微軟正黑體" w:hAnsi="微軟正黑體"/>
          <w:color w:val="000000" w:themeColor="text1"/>
        </w:rPr>
      </w:pPr>
      <w:r w:rsidRPr="00AA2FE2">
        <w:rPr>
          <w:rFonts w:ascii="微軟正黑體" w:eastAsia="微軟正黑體" w:hAnsi="微軟正黑體" w:hint="eastAsia"/>
          <w:color w:val="000000" w:themeColor="text1"/>
        </w:rPr>
        <w:lastRenderedPageBreak/>
        <w:t>得獎作品嗣後如有著作權</w:t>
      </w:r>
      <w:r w:rsidR="00EE2BB8">
        <w:rPr>
          <w:rFonts w:ascii="微軟正黑體" w:eastAsia="微軟正黑體" w:hAnsi="微軟正黑體" w:hint="eastAsia"/>
          <w:color w:val="000000" w:themeColor="text1"/>
        </w:rPr>
        <w:t xml:space="preserve">  </w:t>
      </w:r>
      <w:r w:rsidRPr="00AA2FE2">
        <w:rPr>
          <w:rFonts w:ascii="微軟正黑體" w:eastAsia="微軟正黑體" w:hAnsi="微軟正黑體" w:hint="eastAsia"/>
          <w:color w:val="000000" w:themeColor="text1"/>
        </w:rPr>
        <w:t>糾紛涉訟，經法律程序敗訴確定取消其得獎資格者，其損害第三人權利者，由創作者自行負責。</w:t>
      </w:r>
    </w:p>
    <w:p w14:paraId="385E4385" w14:textId="64489140" w:rsidR="00AA2FE2" w:rsidRDefault="00AA2FE2" w:rsidP="00AA2FE2">
      <w:pPr>
        <w:pStyle w:val="a3"/>
        <w:numPr>
          <w:ilvl w:val="0"/>
          <w:numId w:val="25"/>
        </w:numPr>
        <w:spacing w:line="0" w:lineRule="atLeast"/>
        <w:ind w:leftChars="0" w:left="840" w:hanging="360"/>
        <w:rPr>
          <w:rFonts w:ascii="微軟正黑體" w:eastAsia="微軟正黑體" w:hAnsi="微軟正黑體"/>
          <w:color w:val="000000" w:themeColor="text1"/>
        </w:rPr>
      </w:pPr>
      <w:r w:rsidRPr="00AA2FE2">
        <w:rPr>
          <w:rFonts w:ascii="微軟正黑體" w:eastAsia="微軟正黑體" w:hAnsi="微軟正黑體" w:hint="eastAsia"/>
          <w:color w:val="000000" w:themeColor="text1"/>
        </w:rPr>
        <w:t>每人所得獎項不超過2件（含）為限，</w:t>
      </w:r>
      <w:proofErr w:type="gramStart"/>
      <w:r w:rsidRPr="00AA2FE2">
        <w:rPr>
          <w:rFonts w:ascii="微軟正黑體" w:eastAsia="微軟正黑體" w:hAnsi="微軟正黑體" w:hint="eastAsia"/>
          <w:color w:val="000000" w:themeColor="text1"/>
        </w:rPr>
        <w:t>另獲首</w:t>
      </w:r>
      <w:proofErr w:type="gramEnd"/>
      <w:r w:rsidRPr="00AA2FE2">
        <w:rPr>
          <w:rFonts w:ascii="微軟正黑體" w:eastAsia="微軟正黑體" w:hAnsi="微軟正黑體" w:hint="eastAsia"/>
          <w:color w:val="000000" w:themeColor="text1"/>
        </w:rPr>
        <w:t>獎者，</w:t>
      </w:r>
      <w:r w:rsidR="008F0511">
        <w:rPr>
          <w:rFonts w:ascii="微軟正黑體" w:eastAsia="微軟正黑體" w:hAnsi="微軟正黑體" w:hint="eastAsia"/>
          <w:color w:val="000000" w:themeColor="text1"/>
        </w:rPr>
        <w:t>恕不重複入選優選或佳作獎項</w:t>
      </w:r>
      <w:r w:rsidRPr="00AA2FE2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2F6EAF62" w14:textId="77777777" w:rsidR="00AA2FE2" w:rsidRDefault="00AA2FE2" w:rsidP="00AA2FE2">
      <w:pPr>
        <w:pStyle w:val="a3"/>
        <w:numPr>
          <w:ilvl w:val="0"/>
          <w:numId w:val="25"/>
        </w:numPr>
        <w:spacing w:line="0" w:lineRule="atLeast"/>
        <w:ind w:leftChars="0" w:left="840" w:hanging="360"/>
        <w:rPr>
          <w:rFonts w:ascii="微軟正黑體" w:eastAsia="微軟正黑體" w:hAnsi="微軟正黑體"/>
          <w:color w:val="000000" w:themeColor="text1"/>
        </w:rPr>
      </w:pPr>
      <w:r w:rsidRPr="00AA2FE2">
        <w:rPr>
          <w:rFonts w:ascii="微軟正黑體" w:eastAsia="微軟正黑體" w:hAnsi="微軟正黑體" w:hint="eastAsia"/>
          <w:color w:val="000000" w:themeColor="text1"/>
        </w:rPr>
        <w:t>參賽作品請自</w:t>
      </w:r>
      <w:proofErr w:type="gramStart"/>
      <w:r w:rsidRPr="00AA2FE2">
        <w:rPr>
          <w:rFonts w:ascii="微軟正黑體" w:eastAsia="微軟正黑體" w:hAnsi="微軟正黑體" w:hint="eastAsia"/>
          <w:color w:val="000000" w:themeColor="text1"/>
        </w:rPr>
        <w:t>留稿底</w:t>
      </w:r>
      <w:proofErr w:type="gramEnd"/>
      <w:r w:rsidRPr="00AA2FE2">
        <w:rPr>
          <w:rFonts w:ascii="微軟正黑體" w:eastAsia="微軟正黑體" w:hAnsi="微軟正黑體" w:hint="eastAsia"/>
          <w:color w:val="000000" w:themeColor="text1"/>
        </w:rPr>
        <w:t>，恕</w:t>
      </w:r>
      <w:proofErr w:type="gramStart"/>
      <w:r w:rsidRPr="00AA2FE2">
        <w:rPr>
          <w:rFonts w:ascii="微軟正黑體" w:eastAsia="微軟正黑體" w:hAnsi="微軟正黑體" w:hint="eastAsia"/>
          <w:color w:val="000000" w:themeColor="text1"/>
        </w:rPr>
        <w:t>不</w:t>
      </w:r>
      <w:proofErr w:type="gramEnd"/>
      <w:r w:rsidRPr="00AA2FE2">
        <w:rPr>
          <w:rFonts w:ascii="微軟正黑體" w:eastAsia="微軟正黑體" w:hAnsi="微軟正黑體" w:hint="eastAsia"/>
          <w:color w:val="000000" w:themeColor="text1"/>
        </w:rPr>
        <w:t>退稿。</w:t>
      </w:r>
    </w:p>
    <w:p w14:paraId="18C1421C" w14:textId="77777777" w:rsidR="00AA2FE2" w:rsidRPr="00AA2FE2" w:rsidRDefault="00AA2FE2" w:rsidP="00AA2FE2">
      <w:pPr>
        <w:pStyle w:val="a3"/>
        <w:numPr>
          <w:ilvl w:val="0"/>
          <w:numId w:val="25"/>
        </w:numPr>
        <w:spacing w:line="0" w:lineRule="atLeast"/>
        <w:ind w:leftChars="0" w:left="840" w:hanging="360"/>
        <w:rPr>
          <w:rFonts w:ascii="微軟正黑體" w:eastAsia="微軟正黑體" w:hAnsi="微軟正黑體"/>
          <w:color w:val="000000" w:themeColor="text1"/>
        </w:rPr>
      </w:pPr>
      <w:r w:rsidRPr="00AA2FE2">
        <w:rPr>
          <w:rFonts w:ascii="微軟正黑體" w:eastAsia="微軟正黑體" w:hAnsi="微軟正黑體" w:hint="eastAsia"/>
          <w:color w:val="000000" w:themeColor="text1"/>
        </w:rPr>
        <w:t>得獎獎金需依政府規定扣繳所得稅及二代健保。</w:t>
      </w:r>
    </w:p>
    <w:p w14:paraId="2FC758BB" w14:textId="2D25A896" w:rsidR="00AA2FE2" w:rsidRPr="00AA2FE2" w:rsidRDefault="00AA2FE2" w:rsidP="00AA2FE2">
      <w:pPr>
        <w:pStyle w:val="a3"/>
        <w:numPr>
          <w:ilvl w:val="0"/>
          <w:numId w:val="25"/>
        </w:numPr>
        <w:spacing w:line="0" w:lineRule="atLeast"/>
        <w:ind w:leftChars="0" w:left="840" w:hanging="360"/>
        <w:rPr>
          <w:rFonts w:ascii="微軟正黑體" w:eastAsia="微軟正黑體" w:hAnsi="微軟正黑體"/>
          <w:color w:val="000000" w:themeColor="text1"/>
        </w:rPr>
      </w:pPr>
      <w:r w:rsidRPr="00AA2FE2">
        <w:rPr>
          <w:rFonts w:ascii="微軟正黑體" w:eastAsia="微軟正黑體" w:hAnsi="微軟正黑體" w:hint="eastAsia"/>
          <w:color w:val="000000" w:themeColor="text1"/>
        </w:rPr>
        <w:t>參賽者須遵守本簡章之各項規定，如有未盡事宜，主辦單位得隨時解釋、修正之。</w:t>
      </w:r>
    </w:p>
    <w:p w14:paraId="641BD538" w14:textId="4C66BE9A" w:rsidR="00AA2FE2" w:rsidRPr="00970418" w:rsidRDefault="00AA2FE2" w:rsidP="00AA2FE2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</w:rPr>
        <w:br w:type="page"/>
      </w:r>
      <w:r w:rsidRPr="00970418">
        <w:rPr>
          <w:rFonts w:ascii="微軟正黑體" w:eastAsia="微軟正黑體" w:hAnsi="微軟正黑體"/>
          <w:b/>
          <w:sz w:val="32"/>
          <w:szCs w:val="32"/>
        </w:rPr>
        <w:lastRenderedPageBreak/>
        <w:t>「202</w:t>
      </w:r>
      <w:r w:rsidR="00DE5B32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970418">
        <w:rPr>
          <w:rFonts w:ascii="微軟正黑體" w:eastAsia="微軟正黑體" w:hAnsi="微軟正黑體"/>
          <w:b/>
          <w:sz w:val="32"/>
          <w:szCs w:val="32"/>
        </w:rPr>
        <w:t>嘉義市國際管樂節」徵文比賽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proofErr w:type="gramStart"/>
      <w:r>
        <w:rPr>
          <w:rFonts w:ascii="微軟正黑體" w:eastAsia="微軟正黑體" w:hAnsi="微軟正黑體"/>
          <w:b/>
          <w:sz w:val="32"/>
          <w:szCs w:val="32"/>
        </w:rPr>
        <w:t>–</w:t>
      </w:r>
      <w:proofErr w:type="gramEnd"/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Pr="00970418">
        <w:rPr>
          <w:rFonts w:ascii="微軟正黑體" w:eastAsia="微軟正黑體" w:hAnsi="微軟正黑體"/>
          <w:b/>
          <w:sz w:val="32"/>
          <w:szCs w:val="32"/>
        </w:rPr>
        <w:t>報名表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7"/>
        <w:gridCol w:w="3938"/>
        <w:gridCol w:w="1449"/>
        <w:gridCol w:w="1527"/>
        <w:gridCol w:w="1644"/>
      </w:tblGrid>
      <w:tr w:rsidR="00AA2FE2" w:rsidRPr="002B16C5" w14:paraId="13BCFFDC" w14:textId="77777777" w:rsidTr="00C76F15">
        <w:trPr>
          <w:cantSplit/>
          <w:trHeight w:val="645"/>
        </w:trPr>
        <w:tc>
          <w:tcPr>
            <w:tcW w:w="15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FAA20" w14:textId="77777777" w:rsidR="00AA2FE2" w:rsidRPr="002B16C5" w:rsidRDefault="00AA2FE2" w:rsidP="00C76F15">
            <w:pPr>
              <w:snapToGrid w:val="0"/>
              <w:spacing w:line="400" w:lineRule="exact"/>
              <w:ind w:left="61"/>
              <w:jc w:val="center"/>
              <w:rPr>
                <w:rFonts w:ascii="微軟正黑體" w:eastAsia="微軟正黑體" w:hAnsi="微軟正黑體"/>
              </w:rPr>
            </w:pPr>
            <w:r w:rsidRPr="002B16C5">
              <w:rPr>
                <w:rFonts w:ascii="微軟正黑體" w:eastAsia="微軟正黑體" w:hAnsi="微軟正黑體"/>
              </w:rPr>
              <w:t>作品名稱</w:t>
            </w:r>
          </w:p>
        </w:tc>
        <w:tc>
          <w:tcPr>
            <w:tcW w:w="538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E4CDE" w14:textId="77777777" w:rsidR="00AA2FE2" w:rsidRPr="002B16C5" w:rsidRDefault="00AA2FE2" w:rsidP="00C76F15">
            <w:pPr>
              <w:snapToGrid w:val="0"/>
              <w:spacing w:line="400" w:lineRule="exact"/>
              <w:ind w:left="240"/>
              <w:rPr>
                <w:rFonts w:ascii="微軟正黑體" w:eastAsia="微軟正黑體" w:hAnsi="微軟正黑體"/>
              </w:rPr>
            </w:pPr>
          </w:p>
        </w:tc>
        <w:tc>
          <w:tcPr>
            <w:tcW w:w="15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79FD0" w14:textId="77777777" w:rsidR="00AA2FE2" w:rsidRPr="002B16C5" w:rsidRDefault="00AA2FE2" w:rsidP="00C76F15">
            <w:pPr>
              <w:spacing w:line="400" w:lineRule="exact"/>
              <w:ind w:left="98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參賽</w:t>
            </w:r>
            <w:r w:rsidRPr="002B16C5">
              <w:rPr>
                <w:rFonts w:ascii="微軟正黑體" w:eastAsia="微軟正黑體" w:hAnsi="微軟正黑體"/>
              </w:rPr>
              <w:t>編號</w:t>
            </w:r>
          </w:p>
          <w:p w14:paraId="59DACD1F" w14:textId="77777777" w:rsidR="00AA2FE2" w:rsidRPr="002B16C5" w:rsidRDefault="00AA2FE2" w:rsidP="00C76F15">
            <w:pPr>
              <w:spacing w:line="400" w:lineRule="exact"/>
              <w:ind w:left="-41"/>
              <w:jc w:val="center"/>
              <w:rPr>
                <w:rFonts w:ascii="微軟正黑體" w:eastAsia="微軟正黑體" w:hAnsi="微軟正黑體"/>
              </w:rPr>
            </w:pPr>
            <w:r w:rsidRPr="00970418">
              <w:rPr>
                <w:rFonts w:ascii="微軟正黑體" w:eastAsia="微軟正黑體" w:hAnsi="微軟正黑體"/>
                <w:sz w:val="18"/>
                <w:szCs w:val="18"/>
              </w:rPr>
              <w:t>（主辦單位填寫）</w:t>
            </w:r>
          </w:p>
        </w:tc>
        <w:tc>
          <w:tcPr>
            <w:tcW w:w="16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C00F1" w14:textId="77777777" w:rsidR="00AA2FE2" w:rsidRPr="002B16C5" w:rsidRDefault="00AA2FE2" w:rsidP="00C76F15">
            <w:pPr>
              <w:spacing w:line="400" w:lineRule="exact"/>
              <w:ind w:left="240"/>
              <w:rPr>
                <w:rFonts w:ascii="微軟正黑體" w:eastAsia="微軟正黑體" w:hAnsi="微軟正黑體"/>
              </w:rPr>
            </w:pPr>
          </w:p>
        </w:tc>
      </w:tr>
      <w:tr w:rsidR="00AA2FE2" w:rsidRPr="002B16C5" w14:paraId="663F9777" w14:textId="77777777" w:rsidTr="00C76F15">
        <w:trPr>
          <w:cantSplit/>
          <w:trHeight w:val="597"/>
        </w:trPr>
        <w:tc>
          <w:tcPr>
            <w:tcW w:w="15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05A63" w14:textId="77777777" w:rsidR="00AA2FE2" w:rsidRPr="002B16C5" w:rsidRDefault="00AA2FE2" w:rsidP="00C76F15">
            <w:pPr>
              <w:spacing w:line="320" w:lineRule="exact"/>
              <w:ind w:left="61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作品</w:t>
            </w:r>
            <w:r w:rsidRPr="002B16C5">
              <w:rPr>
                <w:rFonts w:ascii="微軟正黑體" w:eastAsia="微軟正黑體" w:hAnsi="微軟正黑體"/>
              </w:rPr>
              <w:t>字數</w:t>
            </w:r>
          </w:p>
        </w:tc>
        <w:tc>
          <w:tcPr>
            <w:tcW w:w="855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85C0A" w14:textId="77777777" w:rsidR="00AA2FE2" w:rsidRPr="002B16C5" w:rsidRDefault="00AA2FE2" w:rsidP="00C76F15">
            <w:pPr>
              <w:spacing w:line="400" w:lineRule="exact"/>
              <w:ind w:left="240"/>
              <w:jc w:val="both"/>
              <w:rPr>
                <w:rFonts w:ascii="微軟正黑體" w:eastAsia="微軟正黑體" w:hAnsi="微軟正黑體"/>
              </w:rPr>
            </w:pPr>
            <w:r w:rsidRPr="002B16C5">
              <w:rPr>
                <w:rFonts w:ascii="微軟正黑體" w:eastAsia="微軟正黑體" w:hAnsi="微軟正黑體"/>
              </w:rPr>
              <w:t>字數：　　　　字</w:t>
            </w:r>
            <w:r>
              <w:rPr>
                <w:rFonts w:ascii="微軟正黑體" w:eastAsia="微軟正黑體" w:hAnsi="微軟正黑體" w:hint="eastAsia"/>
              </w:rPr>
              <w:t>（含標點符號）</w:t>
            </w:r>
          </w:p>
        </w:tc>
      </w:tr>
      <w:tr w:rsidR="00AA2FE2" w:rsidRPr="002B16C5" w14:paraId="4897C23A" w14:textId="77777777" w:rsidTr="00C76F15">
        <w:trPr>
          <w:cantSplit/>
          <w:trHeight w:val="846"/>
        </w:trPr>
        <w:tc>
          <w:tcPr>
            <w:tcW w:w="15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29409" w14:textId="77777777" w:rsidR="00AA2FE2" w:rsidRPr="002B16C5" w:rsidRDefault="00AA2FE2" w:rsidP="00C76F15">
            <w:pPr>
              <w:spacing w:line="400" w:lineRule="exact"/>
              <w:ind w:left="61"/>
              <w:jc w:val="center"/>
              <w:rPr>
                <w:rFonts w:ascii="微軟正黑體" w:eastAsia="微軟正黑體" w:hAnsi="微軟正黑體"/>
              </w:rPr>
            </w:pPr>
            <w:r w:rsidRPr="002B16C5">
              <w:rPr>
                <w:rFonts w:ascii="微軟正黑體" w:eastAsia="微軟正黑體" w:hAnsi="微軟正黑體"/>
              </w:rPr>
              <w:t>作品摘要</w:t>
            </w:r>
          </w:p>
        </w:tc>
        <w:tc>
          <w:tcPr>
            <w:tcW w:w="855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5F502" w14:textId="77777777" w:rsidR="00AA2FE2" w:rsidRPr="00970418" w:rsidRDefault="00AA2FE2" w:rsidP="00AA2FE2">
            <w:pPr>
              <w:pStyle w:val="a3"/>
              <w:numPr>
                <w:ilvl w:val="0"/>
                <w:numId w:val="28"/>
              </w:numPr>
              <w:suppressAutoHyphens/>
              <w:autoSpaceDN w:val="0"/>
              <w:spacing w:line="400" w:lineRule="exact"/>
              <w:ind w:leftChars="0"/>
              <w:jc w:val="both"/>
              <w:textAlignment w:val="baselin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以100字為限</w:t>
            </w:r>
          </w:p>
          <w:p w14:paraId="2D654277" w14:textId="77777777" w:rsidR="00AA2FE2" w:rsidRDefault="00AA2FE2" w:rsidP="00C76F1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14:paraId="20B3A8EC" w14:textId="77777777" w:rsidR="00AA2FE2" w:rsidRDefault="00AA2FE2" w:rsidP="00C76F1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14:paraId="27642979" w14:textId="77777777" w:rsidR="00AA2FE2" w:rsidRPr="002B16C5" w:rsidRDefault="00AA2FE2" w:rsidP="00C76F15">
            <w:pPr>
              <w:spacing w:line="400" w:lineRule="exact"/>
              <w:ind w:right="720"/>
              <w:rPr>
                <w:rFonts w:ascii="微軟正黑體" w:eastAsia="微軟正黑體" w:hAnsi="微軟正黑體"/>
              </w:rPr>
            </w:pPr>
          </w:p>
        </w:tc>
      </w:tr>
      <w:tr w:rsidR="00AA2FE2" w:rsidRPr="002B16C5" w14:paraId="50720C40" w14:textId="77777777" w:rsidTr="00C76F15">
        <w:trPr>
          <w:cantSplit/>
          <w:trHeight w:val="454"/>
        </w:trPr>
        <w:tc>
          <w:tcPr>
            <w:tcW w:w="15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2F88D" w14:textId="77777777" w:rsidR="00AA2FE2" w:rsidRPr="002B16C5" w:rsidRDefault="00AA2FE2" w:rsidP="00C76F15">
            <w:pPr>
              <w:spacing w:line="400" w:lineRule="exact"/>
              <w:ind w:left="61"/>
              <w:jc w:val="center"/>
              <w:rPr>
                <w:rFonts w:ascii="微軟正黑體" w:eastAsia="微軟正黑體" w:hAnsi="微軟正黑體"/>
              </w:rPr>
            </w:pPr>
            <w:r w:rsidRPr="002B16C5">
              <w:rPr>
                <w:rFonts w:ascii="微軟正黑體" w:eastAsia="微軟正黑體" w:hAnsi="微軟正黑體"/>
              </w:rPr>
              <w:t>作者姓名</w:t>
            </w:r>
          </w:p>
        </w:tc>
        <w:tc>
          <w:tcPr>
            <w:tcW w:w="39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5E5A7" w14:textId="77777777" w:rsidR="00AA2FE2" w:rsidRPr="002B16C5" w:rsidRDefault="00AA2FE2" w:rsidP="00C76F15">
            <w:pPr>
              <w:spacing w:line="400" w:lineRule="exact"/>
              <w:ind w:left="240"/>
              <w:rPr>
                <w:rFonts w:ascii="微軟正黑體" w:eastAsia="微軟正黑體" w:hAnsi="微軟正黑體"/>
              </w:rPr>
            </w:pPr>
          </w:p>
        </w:tc>
        <w:tc>
          <w:tcPr>
            <w:tcW w:w="14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82CDA" w14:textId="77777777" w:rsidR="00AA2FE2" w:rsidRPr="002B16C5" w:rsidRDefault="00AA2FE2" w:rsidP="00C76F1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B16C5">
              <w:rPr>
                <w:rFonts w:ascii="微軟正黑體" w:eastAsia="微軟正黑體" w:hAnsi="微軟正黑體" w:hint="eastAsia"/>
              </w:rPr>
              <w:t>身分證</w:t>
            </w:r>
            <w:r>
              <w:rPr>
                <w:rFonts w:ascii="微軟正黑體" w:eastAsia="微軟正黑體" w:hAnsi="微軟正黑體" w:hint="eastAsia"/>
              </w:rPr>
              <w:t>字號</w:t>
            </w:r>
          </w:p>
        </w:tc>
        <w:tc>
          <w:tcPr>
            <w:tcW w:w="317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DB629" w14:textId="77777777" w:rsidR="00AA2FE2" w:rsidRPr="002B16C5" w:rsidRDefault="00AA2FE2" w:rsidP="00C76F15">
            <w:pPr>
              <w:spacing w:line="400" w:lineRule="exact"/>
              <w:ind w:left="240" w:firstLine="480"/>
              <w:rPr>
                <w:rFonts w:ascii="微軟正黑體" w:eastAsia="微軟正黑體" w:hAnsi="微軟正黑體"/>
              </w:rPr>
            </w:pPr>
          </w:p>
        </w:tc>
      </w:tr>
      <w:tr w:rsidR="00AA2FE2" w:rsidRPr="002B16C5" w14:paraId="30011FA3" w14:textId="77777777" w:rsidTr="00C76F15">
        <w:trPr>
          <w:cantSplit/>
          <w:trHeight w:val="454"/>
        </w:trPr>
        <w:tc>
          <w:tcPr>
            <w:tcW w:w="15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CC66C" w14:textId="77777777" w:rsidR="00AA2FE2" w:rsidRPr="002B16C5" w:rsidRDefault="00AA2FE2" w:rsidP="00C76F15">
            <w:pPr>
              <w:spacing w:line="400" w:lineRule="exact"/>
              <w:ind w:left="61"/>
              <w:jc w:val="center"/>
              <w:rPr>
                <w:rFonts w:ascii="微軟正黑體" w:eastAsia="微軟正黑體" w:hAnsi="微軟正黑體"/>
              </w:rPr>
            </w:pPr>
            <w:r w:rsidRPr="002B16C5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39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4E88A" w14:textId="77777777" w:rsidR="00AA2FE2" w:rsidRPr="002B16C5" w:rsidRDefault="00AA2FE2" w:rsidP="00C76F15">
            <w:pPr>
              <w:spacing w:line="400" w:lineRule="exact"/>
              <w:ind w:left="-41"/>
              <w:rPr>
                <w:rFonts w:ascii="微軟正黑體" w:eastAsia="微軟正黑體" w:hAnsi="微軟正黑體"/>
              </w:rPr>
            </w:pPr>
            <w:r w:rsidRPr="002B16C5">
              <w:rPr>
                <w:rFonts w:ascii="微軟正黑體" w:eastAsia="微軟正黑體" w:hAnsi="微軟正黑體"/>
              </w:rPr>
              <w:t>（　 ）</w:t>
            </w:r>
          </w:p>
        </w:tc>
        <w:tc>
          <w:tcPr>
            <w:tcW w:w="14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9BEAA" w14:textId="77777777" w:rsidR="00AA2FE2" w:rsidRPr="002B16C5" w:rsidRDefault="00AA2FE2" w:rsidP="00C76F1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2B16C5">
              <w:rPr>
                <w:rFonts w:ascii="微軟正黑體" w:eastAsia="微軟正黑體" w:hAnsi="微軟正黑體"/>
              </w:rPr>
              <w:t>行動電話</w:t>
            </w:r>
          </w:p>
        </w:tc>
        <w:tc>
          <w:tcPr>
            <w:tcW w:w="317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545301" w14:textId="77777777" w:rsidR="00AA2FE2" w:rsidRPr="002B16C5" w:rsidRDefault="00AA2FE2" w:rsidP="00C76F15">
            <w:pPr>
              <w:spacing w:line="400" w:lineRule="exact"/>
              <w:ind w:left="240"/>
              <w:rPr>
                <w:rFonts w:ascii="微軟正黑體" w:eastAsia="微軟正黑體" w:hAnsi="微軟正黑體"/>
              </w:rPr>
            </w:pPr>
          </w:p>
        </w:tc>
      </w:tr>
      <w:tr w:rsidR="00AA2FE2" w:rsidRPr="002B16C5" w14:paraId="1F93FB23" w14:textId="77777777" w:rsidTr="00C76F15">
        <w:trPr>
          <w:cantSplit/>
          <w:trHeight w:val="454"/>
        </w:trPr>
        <w:tc>
          <w:tcPr>
            <w:tcW w:w="15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774A0" w14:textId="77777777" w:rsidR="00AA2FE2" w:rsidRPr="002B16C5" w:rsidRDefault="00AA2FE2" w:rsidP="00C76F15">
            <w:pPr>
              <w:spacing w:line="400" w:lineRule="exact"/>
              <w:ind w:left="61"/>
              <w:jc w:val="center"/>
              <w:rPr>
                <w:rFonts w:ascii="微軟正黑體" w:eastAsia="微軟正黑體" w:hAnsi="微軟正黑體"/>
              </w:rPr>
            </w:pPr>
            <w:r w:rsidRPr="002B16C5">
              <w:rPr>
                <w:rFonts w:ascii="微軟正黑體" w:eastAsia="微軟正黑體" w:hAnsi="微軟正黑體"/>
              </w:rPr>
              <w:t>通訊地址</w:t>
            </w:r>
          </w:p>
        </w:tc>
        <w:tc>
          <w:tcPr>
            <w:tcW w:w="855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1F1BF" w14:textId="77777777" w:rsidR="00AA2FE2" w:rsidRPr="002B16C5" w:rsidRDefault="00AA2FE2" w:rsidP="00C76F15">
            <w:pPr>
              <w:spacing w:line="400" w:lineRule="exact"/>
              <w:ind w:left="240"/>
              <w:rPr>
                <w:rFonts w:ascii="微軟正黑體" w:eastAsia="微軟正黑體" w:hAnsi="微軟正黑體"/>
              </w:rPr>
            </w:pPr>
          </w:p>
        </w:tc>
      </w:tr>
      <w:tr w:rsidR="00AA2FE2" w:rsidRPr="002B16C5" w14:paraId="0A9E4CBA" w14:textId="77777777" w:rsidTr="00C76F15">
        <w:trPr>
          <w:cantSplit/>
          <w:trHeight w:val="454"/>
        </w:trPr>
        <w:tc>
          <w:tcPr>
            <w:tcW w:w="15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643E3" w14:textId="77777777" w:rsidR="00AA2FE2" w:rsidRPr="002B16C5" w:rsidRDefault="00AA2FE2" w:rsidP="00C76F15">
            <w:pPr>
              <w:spacing w:line="400" w:lineRule="exact"/>
              <w:ind w:left="61"/>
              <w:jc w:val="center"/>
              <w:rPr>
                <w:rFonts w:ascii="微軟正黑體" w:eastAsia="微軟正黑體" w:hAnsi="微軟正黑體"/>
              </w:rPr>
            </w:pPr>
            <w:r w:rsidRPr="002B16C5">
              <w:rPr>
                <w:rFonts w:ascii="微軟正黑體" w:eastAsia="微軟正黑體" w:hAnsi="微軟正黑體"/>
              </w:rPr>
              <w:t>電子信箱</w:t>
            </w:r>
          </w:p>
        </w:tc>
        <w:tc>
          <w:tcPr>
            <w:tcW w:w="855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370A98" w14:textId="77777777" w:rsidR="00AA2FE2" w:rsidRPr="002B16C5" w:rsidRDefault="00AA2FE2" w:rsidP="00C76F15">
            <w:pPr>
              <w:spacing w:line="400" w:lineRule="exact"/>
              <w:ind w:left="240"/>
              <w:rPr>
                <w:rFonts w:ascii="微軟正黑體" w:eastAsia="微軟正黑體" w:hAnsi="微軟正黑體"/>
              </w:rPr>
            </w:pPr>
          </w:p>
        </w:tc>
      </w:tr>
      <w:tr w:rsidR="00AA2FE2" w:rsidRPr="002B16C5" w14:paraId="77F035AD" w14:textId="77777777" w:rsidTr="00C76F15">
        <w:trPr>
          <w:cantSplit/>
          <w:trHeight w:val="8848"/>
        </w:trPr>
        <w:tc>
          <w:tcPr>
            <w:tcW w:w="10065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F2376F" w14:textId="77777777" w:rsidR="00AA2FE2" w:rsidRDefault="00AA2FE2" w:rsidP="00C76F15">
            <w:pPr>
              <w:spacing w:line="360" w:lineRule="exact"/>
              <w:ind w:left="240"/>
              <w:rPr>
                <w:rFonts w:ascii="微軟正黑體" w:eastAsia="微軟正黑體" w:hAnsi="微軟正黑體"/>
              </w:rPr>
            </w:pPr>
          </w:p>
          <w:p w14:paraId="6845A28B" w14:textId="04039AB5" w:rsidR="00AA2FE2" w:rsidRPr="002B16C5" w:rsidRDefault="00AA2FE2" w:rsidP="00C76F15">
            <w:pPr>
              <w:spacing w:line="360" w:lineRule="exact"/>
              <w:ind w:left="240"/>
              <w:rPr>
                <w:rFonts w:ascii="微軟正黑體" w:eastAsia="微軟正黑體" w:hAnsi="微軟正黑體"/>
              </w:rPr>
            </w:pPr>
            <w:r w:rsidRPr="002B16C5">
              <w:rPr>
                <w:rFonts w:ascii="微軟正黑體" w:eastAsia="微軟正黑體" w:hAnsi="微軟正黑體"/>
              </w:rPr>
              <w:t>本人已詳閱並同意遵守</w:t>
            </w:r>
            <w:r w:rsidRPr="002B16C5">
              <w:rPr>
                <w:rFonts w:ascii="微軟正黑體" w:eastAsia="微軟正黑體" w:hAnsi="微軟正黑體"/>
                <w:b/>
              </w:rPr>
              <w:t>「202</w:t>
            </w:r>
            <w:r w:rsidR="00FA6C66">
              <w:rPr>
                <w:rFonts w:ascii="微軟正黑體" w:eastAsia="微軟正黑體" w:hAnsi="微軟正黑體" w:hint="eastAsia"/>
                <w:b/>
              </w:rPr>
              <w:t>4</w:t>
            </w:r>
            <w:r w:rsidRPr="002B16C5">
              <w:rPr>
                <w:rFonts w:ascii="微軟正黑體" w:eastAsia="微軟正黑體" w:hAnsi="微軟正黑體"/>
                <w:b/>
              </w:rPr>
              <w:t>嘉義市國際管樂節」徵文活動</w:t>
            </w:r>
            <w:r w:rsidRPr="002B16C5">
              <w:rPr>
                <w:rFonts w:ascii="微軟正黑體" w:eastAsia="微軟正黑體" w:hAnsi="微軟正黑體"/>
              </w:rPr>
              <w:t>簡章所載各項規定，並聲明下列事項：</w:t>
            </w:r>
          </w:p>
          <w:p w14:paraId="5279AD33" w14:textId="77777777" w:rsidR="00AA2FE2" w:rsidRPr="002B16C5" w:rsidRDefault="00AA2FE2" w:rsidP="00AA2FE2">
            <w:pPr>
              <w:widowControl/>
              <w:numPr>
                <w:ilvl w:val="0"/>
                <w:numId w:val="27"/>
              </w:numPr>
              <w:suppressAutoHyphens/>
              <w:autoSpaceDN w:val="0"/>
              <w:spacing w:line="360" w:lineRule="exact"/>
              <w:ind w:left="256" w:hanging="62"/>
              <w:textAlignment w:val="baselin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2B16C5">
              <w:rPr>
                <w:rFonts w:ascii="微軟正黑體" w:eastAsia="微軟正黑體" w:hAnsi="微軟正黑體"/>
              </w:rPr>
              <w:t>本表所填寫各項</w:t>
            </w:r>
            <w:proofErr w:type="gramStart"/>
            <w:r w:rsidRPr="002B16C5">
              <w:rPr>
                <w:rFonts w:ascii="微軟正黑體" w:eastAsia="微軟正黑體" w:hAnsi="微軟正黑體"/>
              </w:rPr>
              <w:t>資料均屬事實</w:t>
            </w:r>
            <w:proofErr w:type="gramEnd"/>
            <w:r w:rsidRPr="002B16C5">
              <w:rPr>
                <w:rFonts w:ascii="微軟正黑體" w:eastAsia="微軟正黑體" w:hAnsi="微軟正黑體"/>
              </w:rPr>
              <w:t>。</w:t>
            </w:r>
          </w:p>
          <w:p w14:paraId="20F65D4A" w14:textId="77777777" w:rsidR="00AA2FE2" w:rsidRPr="002B16C5" w:rsidRDefault="00AA2FE2" w:rsidP="00AA2FE2">
            <w:pPr>
              <w:pStyle w:val="a3"/>
              <w:numPr>
                <w:ilvl w:val="0"/>
                <w:numId w:val="27"/>
              </w:numPr>
              <w:suppressAutoHyphens/>
              <w:autoSpaceDN w:val="0"/>
              <w:spacing w:line="360" w:lineRule="exact"/>
              <w:ind w:leftChars="0" w:left="960"/>
              <w:textAlignment w:val="baselin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本人</w:t>
            </w:r>
            <w:r w:rsidRPr="002B16C5">
              <w:rPr>
                <w:rFonts w:ascii="微軟正黑體" w:eastAsia="微軟正黑體" w:hAnsi="微軟正黑體"/>
              </w:rPr>
              <w:t>遵守本簡章規定，擔保參選作品的著作權皆屬本人所有，如有違反著作權法之情事，經查證屬實，所產生法律責任由參選者自行負擔，與主辦單位無關。</w:t>
            </w:r>
          </w:p>
          <w:p w14:paraId="2665989B" w14:textId="77777777" w:rsidR="00AA2FE2" w:rsidRPr="002B16C5" w:rsidRDefault="00AA2FE2" w:rsidP="00AA2FE2">
            <w:pPr>
              <w:widowControl/>
              <w:numPr>
                <w:ilvl w:val="0"/>
                <w:numId w:val="27"/>
              </w:numPr>
              <w:suppressAutoHyphens/>
              <w:autoSpaceDN w:val="0"/>
              <w:spacing w:line="360" w:lineRule="exact"/>
              <w:ind w:left="554"/>
              <w:textAlignment w:val="baseline"/>
              <w:rPr>
                <w:rFonts w:ascii="微軟正黑體" w:eastAsia="微軟正黑體" w:hAnsi="微軟正黑體"/>
              </w:rPr>
            </w:pPr>
            <w:r w:rsidRPr="002B16C5">
              <w:rPr>
                <w:rFonts w:ascii="微軟正黑體" w:eastAsia="微軟正黑體" w:hAnsi="微軟正黑體"/>
              </w:rPr>
              <w:t>本人享有參選作品之著作人格權與著作財產權。</w:t>
            </w:r>
          </w:p>
          <w:p w14:paraId="229C390B" w14:textId="77777777" w:rsidR="00AA2FE2" w:rsidRPr="002B16C5" w:rsidRDefault="00AA2FE2" w:rsidP="00AA2FE2">
            <w:pPr>
              <w:widowControl/>
              <w:numPr>
                <w:ilvl w:val="0"/>
                <w:numId w:val="27"/>
              </w:numPr>
              <w:suppressAutoHyphens/>
              <w:autoSpaceDN w:val="0"/>
              <w:spacing w:line="360" w:lineRule="exact"/>
              <w:ind w:left="554"/>
              <w:textAlignment w:val="baselin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本人參賽作品</w:t>
            </w:r>
            <w:r w:rsidRPr="002B16C5">
              <w:rPr>
                <w:rFonts w:ascii="微軟正黑體" w:eastAsia="微軟正黑體" w:hAnsi="微軟正黑體"/>
              </w:rPr>
              <w:t>如獲獎，同意於該著作財產權存續</w:t>
            </w:r>
            <w:proofErr w:type="gramStart"/>
            <w:r w:rsidRPr="002B16C5">
              <w:rPr>
                <w:rFonts w:ascii="微軟正黑體" w:eastAsia="微軟正黑體" w:hAnsi="微軟正黑體"/>
              </w:rPr>
              <w:t>期間，</w:t>
            </w:r>
            <w:proofErr w:type="gramEnd"/>
            <w:r w:rsidRPr="002B16C5">
              <w:rPr>
                <w:rFonts w:ascii="微軟正黑體" w:eastAsia="微軟正黑體" w:hAnsi="微軟正黑體"/>
              </w:rPr>
              <w:t>無償授權嘉義市政府文化局將得獎作品集結於得獎作品集出版、行銷、上市之用，不需另支稿酬及版稅，並以合理方式利用、保存或轉授權進行非營利性質推廣使用，有節錄、發表及印製權利。出版權（含電子書）則為本人與嘉義市政府文化局共有。</w:t>
            </w:r>
          </w:p>
          <w:p w14:paraId="5E452074" w14:textId="77777777" w:rsidR="00AA2FE2" w:rsidRPr="002B16C5" w:rsidRDefault="00AA2FE2" w:rsidP="00AA2FE2">
            <w:pPr>
              <w:widowControl/>
              <w:numPr>
                <w:ilvl w:val="0"/>
                <w:numId w:val="27"/>
              </w:numPr>
              <w:suppressAutoHyphens/>
              <w:autoSpaceDN w:val="0"/>
              <w:spacing w:line="360" w:lineRule="exact"/>
              <w:ind w:left="554"/>
              <w:textAlignment w:val="baseline"/>
              <w:rPr>
                <w:rFonts w:ascii="微軟正黑體" w:eastAsia="微軟正黑體" w:hAnsi="微軟正黑體"/>
              </w:rPr>
            </w:pPr>
            <w:r w:rsidRPr="002B16C5">
              <w:rPr>
                <w:rFonts w:ascii="微軟正黑體" w:eastAsia="微軟正黑體" w:hAnsi="微軟正黑體"/>
              </w:rPr>
              <w:t>本人同意各項報名資料於活動結束後，由嘉義市政府文化局進行銷毀處理。</w:t>
            </w:r>
          </w:p>
          <w:p w14:paraId="1CFAEA98" w14:textId="77777777" w:rsidR="00AA2FE2" w:rsidRPr="005326E0" w:rsidRDefault="00AA2FE2" w:rsidP="00AA2FE2">
            <w:pPr>
              <w:widowControl/>
              <w:numPr>
                <w:ilvl w:val="0"/>
                <w:numId w:val="27"/>
              </w:numPr>
              <w:suppressAutoHyphens/>
              <w:autoSpaceDN w:val="0"/>
              <w:spacing w:line="360" w:lineRule="exact"/>
              <w:ind w:left="554"/>
              <w:textAlignment w:val="baseline"/>
              <w:rPr>
                <w:rFonts w:ascii="微軟正黑體" w:eastAsia="微軟正黑體" w:hAnsi="微軟正黑體"/>
              </w:rPr>
            </w:pPr>
            <w:r w:rsidRPr="002B16C5">
              <w:rPr>
                <w:rFonts w:ascii="微軟正黑體" w:eastAsia="微軟正黑體" w:hAnsi="微軟正黑體"/>
              </w:rPr>
              <w:t>本活動之參選作品，</w:t>
            </w:r>
            <w:r>
              <w:rPr>
                <w:rFonts w:ascii="微軟正黑體" w:eastAsia="微軟正黑體" w:hAnsi="微軟正黑體" w:hint="eastAsia"/>
              </w:rPr>
              <w:t>須</w:t>
            </w:r>
            <w:r w:rsidRPr="002B16C5">
              <w:rPr>
                <w:rFonts w:ascii="微軟正黑體" w:eastAsia="微軟正黑體" w:hAnsi="微軟正黑體"/>
              </w:rPr>
              <w:t>未在任何一地以任何媒體形式發表、出版或獲獎，並不得侵犯著作權或其他權利部分。如有上述情形，一律取消得獎資格，追回獎金及配合相關行政程序並自負法律責任。</w:t>
            </w:r>
          </w:p>
          <w:p w14:paraId="610684A3" w14:textId="77777777" w:rsidR="00AA2FE2" w:rsidRDefault="00AA2FE2" w:rsidP="00C76F15">
            <w:pPr>
              <w:spacing w:line="320" w:lineRule="exact"/>
              <w:ind w:left="554"/>
              <w:rPr>
                <w:rFonts w:ascii="微軟正黑體" w:eastAsia="微軟正黑體" w:hAnsi="微軟正黑體"/>
              </w:rPr>
            </w:pPr>
          </w:p>
          <w:p w14:paraId="521B3CA0" w14:textId="77777777" w:rsidR="00AA2FE2" w:rsidRPr="00970418" w:rsidRDefault="00AA2FE2" w:rsidP="00C76F15">
            <w:pPr>
              <w:spacing w:line="40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970418">
              <w:rPr>
                <w:rFonts w:ascii="微軟正黑體" w:eastAsia="微軟正黑體" w:hAnsi="微軟正黑體"/>
                <w:b/>
                <w:bCs/>
              </w:rPr>
              <w:t xml:space="preserve">聲明及授權人： </w:t>
            </w:r>
          </w:p>
          <w:p w14:paraId="79F1B70A" w14:textId="77777777" w:rsidR="00AA2FE2" w:rsidRDefault="00AA2FE2" w:rsidP="00C76F15">
            <w:pPr>
              <w:spacing w:line="400" w:lineRule="exact"/>
              <w:ind w:left="240"/>
              <w:rPr>
                <w:rFonts w:ascii="微軟正黑體" w:eastAsia="微軟正黑體" w:hAnsi="微軟正黑體"/>
              </w:rPr>
            </w:pPr>
            <w:r w:rsidRPr="002B16C5">
              <w:rPr>
                <w:rFonts w:ascii="微軟正黑體" w:eastAsia="微軟正黑體" w:hAnsi="微軟正黑體"/>
              </w:rPr>
              <w:t>（</w:t>
            </w:r>
            <w:r>
              <w:rPr>
                <w:rFonts w:ascii="微軟正黑體" w:eastAsia="微軟正黑體" w:hAnsi="微軟正黑體" w:hint="eastAsia"/>
              </w:rPr>
              <w:t>請參賽者</w:t>
            </w:r>
            <w:r w:rsidRPr="002B16C5">
              <w:rPr>
                <w:rFonts w:ascii="微軟正黑體" w:eastAsia="微軟正黑體" w:hAnsi="微軟正黑體"/>
              </w:rPr>
              <w:t>親筆簽名）</w:t>
            </w:r>
          </w:p>
          <w:p w14:paraId="4907F092" w14:textId="77777777" w:rsidR="00AA2FE2" w:rsidRDefault="00AA2FE2" w:rsidP="00C76F15">
            <w:pPr>
              <w:spacing w:line="400" w:lineRule="exact"/>
              <w:ind w:left="240"/>
              <w:rPr>
                <w:rFonts w:ascii="微軟正黑體" w:eastAsia="微軟正黑體" w:hAnsi="微軟正黑體"/>
              </w:rPr>
            </w:pPr>
          </w:p>
          <w:p w14:paraId="50A4E748" w14:textId="77777777" w:rsidR="00AA2FE2" w:rsidRPr="00970418" w:rsidRDefault="00AA2FE2" w:rsidP="00C76F15">
            <w:pPr>
              <w:spacing w:line="400" w:lineRule="exact"/>
              <w:ind w:left="240"/>
              <w:rPr>
                <w:rFonts w:ascii="微軟正黑體" w:eastAsia="微軟正黑體" w:hAnsi="微軟正黑體"/>
                <w:b/>
                <w:bCs/>
              </w:rPr>
            </w:pPr>
            <w:r w:rsidRPr="00970418">
              <w:rPr>
                <w:rFonts w:ascii="微軟正黑體" w:eastAsia="微軟正黑體" w:hAnsi="微軟正黑體"/>
                <w:b/>
                <w:bCs/>
              </w:rPr>
              <w:t xml:space="preserve">法定代理人： </w:t>
            </w:r>
          </w:p>
          <w:p w14:paraId="1A5CD3FF" w14:textId="77777777" w:rsidR="00DE5B32" w:rsidRDefault="00AA2FE2" w:rsidP="00C76F15">
            <w:pPr>
              <w:spacing w:line="400" w:lineRule="exact"/>
              <w:ind w:left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</w:t>
            </w:r>
            <w:r w:rsidRPr="002B16C5">
              <w:rPr>
                <w:rFonts w:ascii="微軟正黑體" w:eastAsia="微軟正黑體" w:hAnsi="微軟正黑體"/>
              </w:rPr>
              <w:t>未滿20歲須請法定代理人親筆簽名</w:t>
            </w:r>
            <w:r>
              <w:rPr>
                <w:rFonts w:ascii="微軟正黑體" w:eastAsia="微軟正黑體" w:hAnsi="微軟正黑體" w:hint="eastAsia"/>
              </w:rPr>
              <w:t xml:space="preserve">）                                          </w:t>
            </w:r>
          </w:p>
          <w:p w14:paraId="6149919E" w14:textId="3960F787" w:rsidR="00AA2FE2" w:rsidRDefault="00AA2FE2" w:rsidP="00C76F15">
            <w:pPr>
              <w:spacing w:line="400" w:lineRule="exact"/>
              <w:ind w:left="240"/>
              <w:jc w:val="both"/>
              <w:rPr>
                <w:rFonts w:ascii="微軟正黑體" w:eastAsia="微軟正黑體" w:hAnsi="微軟正黑體"/>
              </w:rPr>
            </w:pPr>
            <w:r w:rsidRPr="002B16C5">
              <w:rPr>
                <w:rFonts w:ascii="微軟正黑體" w:eastAsia="微軟正黑體" w:hAnsi="微軟正黑體"/>
              </w:rPr>
              <w:t>日期：</w:t>
            </w:r>
            <w:r w:rsidR="009830D3">
              <w:rPr>
                <w:rFonts w:ascii="微軟正黑體" w:eastAsia="微軟正黑體" w:hAnsi="微軟正黑體" w:hint="eastAsia"/>
              </w:rPr>
              <w:t xml:space="preserve">      </w:t>
            </w:r>
            <w:r w:rsidRPr="002B16C5">
              <w:rPr>
                <w:rFonts w:ascii="微軟正黑體" w:eastAsia="微軟正黑體" w:hAnsi="微軟正黑體"/>
              </w:rPr>
              <w:t>年 　 月　  日</w:t>
            </w:r>
          </w:p>
          <w:p w14:paraId="5E6439C8" w14:textId="77777777" w:rsidR="00AA2FE2" w:rsidRDefault="00AA2FE2" w:rsidP="00C76F15">
            <w:pPr>
              <w:spacing w:line="400" w:lineRule="exact"/>
              <w:ind w:left="24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  <w:p w14:paraId="46099043" w14:textId="77777777" w:rsidR="00AA2FE2" w:rsidRPr="00970418" w:rsidRDefault="00AA2FE2" w:rsidP="00C76F15">
            <w:pPr>
              <w:spacing w:line="400" w:lineRule="exact"/>
              <w:ind w:left="24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70418">
              <w:rPr>
                <w:rFonts w:ascii="微軟正黑體" w:eastAsia="微軟正黑體" w:hAnsi="微軟正黑體"/>
                <w:b/>
                <w:bCs/>
              </w:rPr>
              <w:t>※</w:t>
            </w:r>
            <w:r w:rsidRPr="00970418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970418">
              <w:rPr>
                <w:rFonts w:ascii="微軟正黑體" w:eastAsia="微軟正黑體" w:hAnsi="微軟正黑體"/>
                <w:b/>
                <w:bCs/>
              </w:rPr>
              <w:t>報名時須檢</w:t>
            </w:r>
            <w:proofErr w:type="gramStart"/>
            <w:r w:rsidRPr="00970418">
              <w:rPr>
                <w:rFonts w:ascii="微軟正黑體" w:eastAsia="微軟正黑體" w:hAnsi="微軟正黑體"/>
                <w:b/>
                <w:bCs/>
              </w:rPr>
              <w:t>附</w:t>
            </w:r>
            <w:r w:rsidRPr="00970418">
              <w:rPr>
                <w:rFonts w:ascii="微軟正黑體" w:eastAsia="微軟正黑體" w:hAnsi="微軟正黑體" w:hint="eastAsia"/>
                <w:b/>
                <w:bCs/>
              </w:rPr>
              <w:t>此表</w:t>
            </w:r>
            <w:proofErr w:type="gramEnd"/>
            <w:r w:rsidRPr="00970418">
              <w:rPr>
                <w:rFonts w:ascii="微軟正黑體" w:eastAsia="微軟正黑體" w:hAnsi="微軟正黑體"/>
                <w:b/>
                <w:bCs/>
              </w:rPr>
              <w:t>，未</w:t>
            </w:r>
            <w:proofErr w:type="gramStart"/>
            <w:r w:rsidRPr="00970418">
              <w:rPr>
                <w:rFonts w:ascii="微軟正黑體" w:eastAsia="微軟正黑體" w:hAnsi="微軟正黑體"/>
                <w:b/>
                <w:bCs/>
              </w:rPr>
              <w:t>檢附者不予</w:t>
            </w:r>
            <w:proofErr w:type="gramEnd"/>
            <w:r w:rsidRPr="00970418">
              <w:rPr>
                <w:rFonts w:ascii="微軟正黑體" w:eastAsia="微軟正黑體" w:hAnsi="微軟正黑體"/>
                <w:b/>
                <w:bCs/>
              </w:rPr>
              <w:t>評審</w:t>
            </w:r>
            <w:r w:rsidRPr="00970418">
              <w:rPr>
                <w:rFonts w:ascii="微軟正黑體" w:eastAsia="微軟正黑體" w:hAnsi="微軟正黑體" w:hint="eastAsia"/>
                <w:b/>
                <w:bCs/>
              </w:rPr>
              <w:t xml:space="preserve"> ※</w:t>
            </w:r>
          </w:p>
        </w:tc>
      </w:tr>
    </w:tbl>
    <w:p w14:paraId="48F65240" w14:textId="49C5C0F4" w:rsidR="00AA2FE2" w:rsidRPr="00AA2FE2" w:rsidRDefault="00AA2FE2" w:rsidP="00AA2FE2">
      <w:pPr>
        <w:widowControl/>
        <w:rPr>
          <w:rFonts w:ascii="微軟正黑體" w:eastAsia="微軟正黑體" w:hAnsi="微軟正黑體"/>
        </w:rPr>
      </w:pPr>
    </w:p>
    <w:sectPr w:rsidR="00AA2FE2" w:rsidRPr="00AA2FE2" w:rsidSect="009E4C8D">
      <w:pgSz w:w="11906" w:h="16838" w:code="9"/>
      <w:pgMar w:top="851" w:right="851" w:bottom="851" w:left="851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7A59C" w14:textId="77777777" w:rsidR="00217137" w:rsidRDefault="00217137" w:rsidP="001E2872">
      <w:r>
        <w:separator/>
      </w:r>
    </w:p>
  </w:endnote>
  <w:endnote w:type="continuationSeparator" w:id="0">
    <w:p w14:paraId="6F10C155" w14:textId="77777777" w:rsidR="00217137" w:rsidRDefault="00217137" w:rsidP="001E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3B2B7" w14:textId="77777777" w:rsidR="00217137" w:rsidRDefault="00217137" w:rsidP="001E2872">
      <w:r>
        <w:separator/>
      </w:r>
    </w:p>
  </w:footnote>
  <w:footnote w:type="continuationSeparator" w:id="0">
    <w:p w14:paraId="15358355" w14:textId="77777777" w:rsidR="00217137" w:rsidRDefault="00217137" w:rsidP="001E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057D"/>
    <w:multiLevelType w:val="multilevel"/>
    <w:tmpl w:val="6430D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8E0F85"/>
    <w:multiLevelType w:val="hybridMultilevel"/>
    <w:tmpl w:val="0A42F230"/>
    <w:lvl w:ilvl="0" w:tplc="71AC5E96">
      <w:start w:val="1"/>
      <w:numFmt w:val="decimalFullWidth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45747E"/>
    <w:multiLevelType w:val="hybridMultilevel"/>
    <w:tmpl w:val="C8DC4C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0D32DE"/>
    <w:multiLevelType w:val="hybridMultilevel"/>
    <w:tmpl w:val="3732FF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502142"/>
    <w:multiLevelType w:val="hybridMultilevel"/>
    <w:tmpl w:val="43706B12"/>
    <w:lvl w:ilvl="0" w:tplc="57F83A7A">
      <w:start w:val="1"/>
      <w:numFmt w:val="decimal"/>
      <w:lvlText w:val="（%1）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1711121E"/>
    <w:multiLevelType w:val="hybridMultilevel"/>
    <w:tmpl w:val="6062E9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C465EF3"/>
    <w:multiLevelType w:val="hybridMultilevel"/>
    <w:tmpl w:val="D3FE6620"/>
    <w:lvl w:ilvl="0" w:tplc="71AC5E96">
      <w:start w:val="1"/>
      <w:numFmt w:val="decimalFullWidth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1AC5E96">
      <w:start w:val="1"/>
      <w:numFmt w:val="decimalFullWidth"/>
      <w:lvlText w:val="%3、"/>
      <w:lvlJc w:val="left"/>
      <w:pPr>
        <w:ind w:left="90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4E4A71"/>
    <w:multiLevelType w:val="hybridMultilevel"/>
    <w:tmpl w:val="42481BA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2D3335B"/>
    <w:multiLevelType w:val="hybridMultilevel"/>
    <w:tmpl w:val="0F488274"/>
    <w:lvl w:ilvl="0" w:tplc="3A0AE7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BAB6EC7"/>
    <w:multiLevelType w:val="hybridMultilevel"/>
    <w:tmpl w:val="0072543C"/>
    <w:lvl w:ilvl="0" w:tplc="41E6A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D530D23"/>
    <w:multiLevelType w:val="hybridMultilevel"/>
    <w:tmpl w:val="16505EEC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1" w15:restartNumberingAfterBreak="0">
    <w:nsid w:val="38170E0B"/>
    <w:multiLevelType w:val="hybridMultilevel"/>
    <w:tmpl w:val="E56C06A4"/>
    <w:lvl w:ilvl="0" w:tplc="0409000F">
      <w:start w:val="1"/>
      <w:numFmt w:val="decimal"/>
      <w:lvlText w:val="%1."/>
      <w:lvlJc w:val="left"/>
      <w:pPr>
        <w:ind w:left="12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12" w15:restartNumberingAfterBreak="0">
    <w:nsid w:val="386F278D"/>
    <w:multiLevelType w:val="hybridMultilevel"/>
    <w:tmpl w:val="908CBFDC"/>
    <w:lvl w:ilvl="0" w:tplc="04090015">
      <w:start w:val="1"/>
      <w:numFmt w:val="taiwaneseCountingThousand"/>
      <w:lvlText w:val="%1、"/>
      <w:lvlJc w:val="left"/>
      <w:pPr>
        <w:ind w:left="6434" w:hanging="480"/>
      </w:pPr>
    </w:lvl>
    <w:lvl w:ilvl="1" w:tplc="12AC968A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BA47F1"/>
    <w:multiLevelType w:val="hybridMultilevel"/>
    <w:tmpl w:val="43129270"/>
    <w:lvl w:ilvl="0" w:tplc="04090011">
      <w:start w:val="1"/>
      <w:numFmt w:val="upperLetter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4" w15:restartNumberingAfterBreak="0">
    <w:nsid w:val="564D12AD"/>
    <w:multiLevelType w:val="hybridMultilevel"/>
    <w:tmpl w:val="379485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905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30216B"/>
    <w:multiLevelType w:val="hybridMultilevel"/>
    <w:tmpl w:val="6F5238DC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577030CA"/>
    <w:multiLevelType w:val="hybridMultilevel"/>
    <w:tmpl w:val="FA74BCDE"/>
    <w:lvl w:ilvl="0" w:tplc="10FE5D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67557824"/>
    <w:multiLevelType w:val="hybridMultilevel"/>
    <w:tmpl w:val="932691F0"/>
    <w:lvl w:ilvl="0" w:tplc="10CCC7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861134C"/>
    <w:multiLevelType w:val="hybridMultilevel"/>
    <w:tmpl w:val="086EB01A"/>
    <w:lvl w:ilvl="0" w:tplc="2DA0B81E">
      <w:numFmt w:val="bullet"/>
      <w:lvlText w:val="※"/>
      <w:lvlJc w:val="left"/>
      <w:pPr>
        <w:ind w:left="540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19" w15:restartNumberingAfterBreak="0">
    <w:nsid w:val="6B9D264D"/>
    <w:multiLevelType w:val="hybridMultilevel"/>
    <w:tmpl w:val="3078C894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0" w15:restartNumberingAfterBreak="0">
    <w:nsid w:val="6C1075A5"/>
    <w:multiLevelType w:val="hybridMultilevel"/>
    <w:tmpl w:val="AE4E5744"/>
    <w:lvl w:ilvl="0" w:tplc="21CE2A5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1" w15:restartNumberingAfterBreak="0">
    <w:nsid w:val="6D1E5A75"/>
    <w:multiLevelType w:val="hybridMultilevel"/>
    <w:tmpl w:val="26362F18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2" w15:restartNumberingAfterBreak="0">
    <w:nsid w:val="70E2536F"/>
    <w:multiLevelType w:val="hybridMultilevel"/>
    <w:tmpl w:val="155CBABC"/>
    <w:lvl w:ilvl="0" w:tplc="71AC5E96">
      <w:start w:val="1"/>
      <w:numFmt w:val="decimalFullWidth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3" w15:restartNumberingAfterBreak="0">
    <w:nsid w:val="72DC2441"/>
    <w:multiLevelType w:val="hybridMultilevel"/>
    <w:tmpl w:val="0BEE28DC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57F83A7A">
      <w:start w:val="1"/>
      <w:numFmt w:val="decimal"/>
      <w:lvlText w:val="（%3）"/>
      <w:lvlJc w:val="left"/>
      <w:pPr>
        <w:ind w:left="1331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4" w15:restartNumberingAfterBreak="0">
    <w:nsid w:val="72F876BC"/>
    <w:multiLevelType w:val="hybridMultilevel"/>
    <w:tmpl w:val="CA4201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9AEFD7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7F83A7A">
      <w:start w:val="1"/>
      <w:numFmt w:val="decimal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571B90"/>
    <w:multiLevelType w:val="hybridMultilevel"/>
    <w:tmpl w:val="566254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DB63A0"/>
    <w:multiLevelType w:val="hybridMultilevel"/>
    <w:tmpl w:val="98FECC98"/>
    <w:lvl w:ilvl="0" w:tplc="71AC5E96">
      <w:start w:val="1"/>
      <w:numFmt w:val="decimalFullWidth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7" w15:restartNumberingAfterBreak="0">
    <w:nsid w:val="7DE03E04"/>
    <w:multiLevelType w:val="hybridMultilevel"/>
    <w:tmpl w:val="E4648FC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16162116">
    <w:abstractNumId w:val="24"/>
  </w:num>
  <w:num w:numId="2" w16cid:durableId="1533376055">
    <w:abstractNumId w:val="12"/>
  </w:num>
  <w:num w:numId="3" w16cid:durableId="843981561">
    <w:abstractNumId w:val="20"/>
  </w:num>
  <w:num w:numId="4" w16cid:durableId="905607650">
    <w:abstractNumId w:val="9"/>
  </w:num>
  <w:num w:numId="5" w16cid:durableId="1867861717">
    <w:abstractNumId w:val="7"/>
  </w:num>
  <w:num w:numId="6" w16cid:durableId="1557661150">
    <w:abstractNumId w:val="8"/>
  </w:num>
  <w:num w:numId="7" w16cid:durableId="1763720528">
    <w:abstractNumId w:val="5"/>
  </w:num>
  <w:num w:numId="8" w16cid:durableId="940188829">
    <w:abstractNumId w:val="27"/>
  </w:num>
  <w:num w:numId="9" w16cid:durableId="167334059">
    <w:abstractNumId w:val="16"/>
  </w:num>
  <w:num w:numId="10" w16cid:durableId="2008171863">
    <w:abstractNumId w:val="2"/>
  </w:num>
  <w:num w:numId="11" w16cid:durableId="935023052">
    <w:abstractNumId w:val="3"/>
  </w:num>
  <w:num w:numId="12" w16cid:durableId="940185858">
    <w:abstractNumId w:val="22"/>
  </w:num>
  <w:num w:numId="13" w16cid:durableId="1056128436">
    <w:abstractNumId w:val="1"/>
  </w:num>
  <w:num w:numId="14" w16cid:durableId="1390375867">
    <w:abstractNumId w:val="6"/>
  </w:num>
  <w:num w:numId="15" w16cid:durableId="283074347">
    <w:abstractNumId w:val="10"/>
  </w:num>
  <w:num w:numId="16" w16cid:durableId="1850295680">
    <w:abstractNumId w:val="26"/>
  </w:num>
  <w:num w:numId="17" w16cid:durableId="2082288542">
    <w:abstractNumId w:val="4"/>
  </w:num>
  <w:num w:numId="18" w16cid:durableId="363214495">
    <w:abstractNumId w:val="21"/>
  </w:num>
  <w:num w:numId="19" w16cid:durableId="1110781213">
    <w:abstractNumId w:val="25"/>
  </w:num>
  <w:num w:numId="20" w16cid:durableId="159003209">
    <w:abstractNumId w:val="14"/>
  </w:num>
  <w:num w:numId="21" w16cid:durableId="1161115972">
    <w:abstractNumId w:val="15"/>
  </w:num>
  <w:num w:numId="22" w16cid:durableId="800927893">
    <w:abstractNumId w:val="11"/>
  </w:num>
  <w:num w:numId="23" w16cid:durableId="920791731">
    <w:abstractNumId w:val="13"/>
  </w:num>
  <w:num w:numId="24" w16cid:durableId="1344817702">
    <w:abstractNumId w:val="17"/>
  </w:num>
  <w:num w:numId="25" w16cid:durableId="937904082">
    <w:abstractNumId w:val="19"/>
  </w:num>
  <w:num w:numId="26" w16cid:durableId="530873207">
    <w:abstractNumId w:val="23"/>
  </w:num>
  <w:num w:numId="27" w16cid:durableId="731343471">
    <w:abstractNumId w:val="0"/>
  </w:num>
  <w:num w:numId="28" w16cid:durableId="7650732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FD"/>
    <w:rsid w:val="00051F93"/>
    <w:rsid w:val="0006607B"/>
    <w:rsid w:val="000E6AE3"/>
    <w:rsid w:val="000F34FC"/>
    <w:rsid w:val="001269BE"/>
    <w:rsid w:val="001E2872"/>
    <w:rsid w:val="001F7EA2"/>
    <w:rsid w:val="00217137"/>
    <w:rsid w:val="0021736C"/>
    <w:rsid w:val="0029247F"/>
    <w:rsid w:val="00294DE0"/>
    <w:rsid w:val="003662E0"/>
    <w:rsid w:val="003E2FBC"/>
    <w:rsid w:val="003F574C"/>
    <w:rsid w:val="004735D4"/>
    <w:rsid w:val="004D5098"/>
    <w:rsid w:val="004E2409"/>
    <w:rsid w:val="00644C1A"/>
    <w:rsid w:val="00662418"/>
    <w:rsid w:val="007740BD"/>
    <w:rsid w:val="008820E5"/>
    <w:rsid w:val="008F0511"/>
    <w:rsid w:val="00930D2F"/>
    <w:rsid w:val="00965770"/>
    <w:rsid w:val="009830D3"/>
    <w:rsid w:val="00993788"/>
    <w:rsid w:val="009A341A"/>
    <w:rsid w:val="009E4C8D"/>
    <w:rsid w:val="009E79B2"/>
    <w:rsid w:val="00AA17DF"/>
    <w:rsid w:val="00AA2FE2"/>
    <w:rsid w:val="00BE0906"/>
    <w:rsid w:val="00C23DB2"/>
    <w:rsid w:val="00C33E77"/>
    <w:rsid w:val="00C82F44"/>
    <w:rsid w:val="00D03D68"/>
    <w:rsid w:val="00D20D89"/>
    <w:rsid w:val="00D71F68"/>
    <w:rsid w:val="00DC6373"/>
    <w:rsid w:val="00DC6DDE"/>
    <w:rsid w:val="00DE5B32"/>
    <w:rsid w:val="00E87408"/>
    <w:rsid w:val="00E91CE1"/>
    <w:rsid w:val="00EE2BB8"/>
    <w:rsid w:val="00F41843"/>
    <w:rsid w:val="00F47D5B"/>
    <w:rsid w:val="00F51DF6"/>
    <w:rsid w:val="00FA3B15"/>
    <w:rsid w:val="00FA6C66"/>
    <w:rsid w:val="00FC6AF5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EE2C1"/>
  <w15:chartTrackingRefBased/>
  <w15:docId w15:val="{3D69A62E-5280-4DF5-B6F8-AA04CBE0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A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2AF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E2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28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2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28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934F8-B5AD-41F4-805F-21B93FF2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user</cp:lastModifiedBy>
  <cp:revision>14</cp:revision>
  <cp:lastPrinted>2023-08-18T02:09:00Z</cp:lastPrinted>
  <dcterms:created xsi:type="dcterms:W3CDTF">2024-10-08T09:00:00Z</dcterms:created>
  <dcterms:modified xsi:type="dcterms:W3CDTF">2025-01-02T09:31:00Z</dcterms:modified>
</cp:coreProperties>
</file>